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4563C" w:rsidRDefault="00710A6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F67C8" w:rsidRPr="00641D51" w:rsidRDefault="00FF67C8" w:rsidP="00FF67C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«Педагогика и методика начального образования»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  <w:p w:rsidR="00933012" w:rsidRPr="00FF67C8" w:rsidRDefault="00933012" w:rsidP="00FF67C8"/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710A6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33012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3012" w:rsidRPr="00C94464" w:rsidRDefault="003260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93301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32604C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</w:t>
      </w:r>
      <w:r w:rsidR="00FF67C8">
        <w:rPr>
          <w:color w:val="000000"/>
          <w:sz w:val="24"/>
          <w:szCs w:val="24"/>
        </w:rPr>
        <w:t>3</w:t>
      </w:r>
      <w:r w:rsidRPr="0094563C">
        <w:rPr>
          <w:color w:val="000000"/>
          <w:sz w:val="24"/>
          <w:szCs w:val="24"/>
        </w:rPr>
        <w:t>.</w:t>
      </w:r>
      <w:r w:rsidR="00FF67C8"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</w:rPr>
        <w:t>01(</w:t>
      </w:r>
      <w:proofErr w:type="spellStart"/>
      <w:r w:rsidRPr="0094563C">
        <w:rPr>
          <w:color w:val="000000"/>
          <w:sz w:val="24"/>
          <w:szCs w:val="24"/>
        </w:rPr>
        <w:t>Пд</w:t>
      </w:r>
      <w:proofErr w:type="spellEnd"/>
      <w:r w:rsidRPr="0094563C">
        <w:rPr>
          <w:color w:val="000000"/>
          <w:sz w:val="24"/>
          <w:szCs w:val="24"/>
        </w:rPr>
        <w:t>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F67C8" w:rsidRPr="00840F0B" w:rsidRDefault="00FF67C8" w:rsidP="00FF67C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Pr="00840F0B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>
        <w:rPr>
          <w:rFonts w:eastAsia="Courier New"/>
          <w:sz w:val="24"/>
          <w:szCs w:val="24"/>
          <w:lang w:bidi="ru-RU"/>
        </w:rPr>
        <w:t xml:space="preserve">44.04.01 Педагогическое образование </w:t>
      </w:r>
      <w:r w:rsidRPr="00840F0B">
        <w:rPr>
          <w:rFonts w:eastAsia="Courier New"/>
          <w:sz w:val="24"/>
          <w:szCs w:val="24"/>
          <w:lang w:bidi="ru-RU"/>
        </w:rPr>
        <w:cr/>
      </w:r>
      <w:r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«Педагогика и методика начального образов</w:t>
      </w:r>
      <w:r>
        <w:rPr>
          <w:rFonts w:eastAsia="Courier New"/>
          <w:sz w:val="24"/>
          <w:szCs w:val="24"/>
          <w:lang w:bidi="ru-RU"/>
        </w:rPr>
        <w:t>а</w:t>
      </w:r>
      <w:r>
        <w:rPr>
          <w:rFonts w:eastAsia="Courier New"/>
          <w:sz w:val="24"/>
          <w:szCs w:val="24"/>
          <w:lang w:bidi="ru-RU"/>
        </w:rPr>
        <w:t xml:space="preserve">ния» </w:t>
      </w:r>
    </w:p>
    <w:p w:rsidR="00FF67C8" w:rsidRPr="00840F0B" w:rsidRDefault="00FF67C8" w:rsidP="00FF67C8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F67C8" w:rsidRPr="00840F0B" w:rsidRDefault="00FF67C8" w:rsidP="00FF67C8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  <w:r w:rsidRPr="00840F0B">
        <w:t xml:space="preserve"> </w:t>
      </w:r>
    </w:p>
    <w:p w:rsidR="00FF67C8" w:rsidRPr="00840F0B" w:rsidRDefault="00FF67C8" w:rsidP="00FF67C8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FF67C8" w:rsidRPr="00646883" w:rsidRDefault="00FF67C8" w:rsidP="00FF67C8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01. ОБРАЗОВАНИЕ И НАУКА</w:t>
      </w:r>
    </w:p>
    <w:p w:rsidR="00FF67C8" w:rsidRDefault="00FF67C8" w:rsidP="00FF67C8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FF67C8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FF67C8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67C8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FF67C8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:rsidR="00FF67C8" w:rsidRPr="00646883" w:rsidRDefault="00FF67C8" w:rsidP="00FF67C8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94563C" w:rsidRDefault="00FF67C8" w:rsidP="00FF67C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Pr="00646883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2604C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7648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94563C" w:rsidRDefault="0032604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CA666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proofErr w:type="gramStart"/>
      <w:r w:rsidR="00CA6669">
        <w:rPr>
          <w:rFonts w:eastAsia="SimSun"/>
          <w:kern w:val="2"/>
          <w:sz w:val="24"/>
          <w:szCs w:val="24"/>
          <w:lang w:eastAsia="hi-IN" w:bidi="hi-IN"/>
        </w:rPr>
        <w:t>.н</w:t>
      </w:r>
      <w:proofErr w:type="gramEnd"/>
      <w:r w:rsidR="00CA6669">
        <w:rPr>
          <w:rFonts w:eastAsia="SimSun"/>
          <w:kern w:val="2"/>
          <w:sz w:val="24"/>
          <w:szCs w:val="24"/>
          <w:lang w:eastAsia="hi-IN" w:bidi="hi-IN"/>
        </w:rPr>
        <w:t>абора</w:t>
      </w:r>
    </w:p>
    <w:p w:rsidR="002F55E2" w:rsidRPr="0094563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2604C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2604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32604C">
        <w:rPr>
          <w:sz w:val="24"/>
          <w:szCs w:val="24"/>
        </w:rPr>
        <w:t>22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 xml:space="preserve">.н., доцент кафедры </w:t>
      </w:r>
      <w:proofErr w:type="spellStart"/>
      <w:r w:rsidRPr="0094563C">
        <w:rPr>
          <w:iCs/>
          <w:sz w:val="24"/>
          <w:szCs w:val="24"/>
        </w:rPr>
        <w:t>ППиСР</w:t>
      </w:r>
      <w:proofErr w:type="spellEnd"/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32604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32604C">
        <w:rPr>
          <w:spacing w:val="-3"/>
          <w:sz w:val="24"/>
          <w:szCs w:val="24"/>
          <w:lang w:eastAsia="en-US"/>
        </w:rPr>
        <w:t>25 марта</w:t>
      </w:r>
      <w:r w:rsidR="00CA6669">
        <w:rPr>
          <w:spacing w:val="-3"/>
          <w:sz w:val="24"/>
          <w:szCs w:val="24"/>
          <w:lang w:eastAsia="en-US"/>
        </w:rPr>
        <w:t xml:space="preserve"> </w:t>
      </w:r>
      <w:r w:rsidR="00271695" w:rsidRPr="0094563C">
        <w:rPr>
          <w:spacing w:val="-3"/>
          <w:sz w:val="24"/>
          <w:szCs w:val="24"/>
          <w:lang w:eastAsia="en-US"/>
        </w:rPr>
        <w:t xml:space="preserve"> </w:t>
      </w:r>
      <w:r w:rsidRPr="0094563C">
        <w:rPr>
          <w:spacing w:val="-3"/>
          <w:sz w:val="24"/>
          <w:szCs w:val="24"/>
          <w:lang w:eastAsia="en-US"/>
        </w:rPr>
        <w:t>20</w:t>
      </w:r>
      <w:r w:rsidR="0032604C">
        <w:rPr>
          <w:spacing w:val="-3"/>
          <w:sz w:val="24"/>
          <w:szCs w:val="24"/>
          <w:lang w:eastAsia="en-US"/>
        </w:rPr>
        <w:t>22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32604C">
        <w:rPr>
          <w:spacing w:val="-3"/>
          <w:sz w:val="24"/>
          <w:szCs w:val="24"/>
          <w:lang w:eastAsia="en-US"/>
        </w:rPr>
        <w:t>8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.п.н., профессор</w:t>
      </w:r>
      <w:r w:rsidR="00CA6669">
        <w:rPr>
          <w:spacing w:val="-3"/>
          <w:sz w:val="24"/>
          <w:szCs w:val="24"/>
          <w:lang w:eastAsia="en-US"/>
        </w:rPr>
        <w:t xml:space="preserve"> </w:t>
      </w:r>
      <w:r w:rsidR="000A0E0E" w:rsidRPr="0094563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94563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563C">
              <w:rPr>
                <w:sz w:val="24"/>
                <w:szCs w:val="24"/>
              </w:rPr>
              <w:t>н</w:t>
            </w:r>
            <w:r w:rsidRPr="009456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94563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94563C">
        <w:rPr>
          <w:b/>
          <w:i/>
          <w:sz w:val="24"/>
          <w:szCs w:val="24"/>
          <w:lang w:eastAsia="en-US"/>
        </w:rPr>
        <w:t>:</w:t>
      </w:r>
    </w:p>
    <w:p w:rsidR="00FF67C8" w:rsidRPr="00CC7B8E" w:rsidRDefault="00FF67C8" w:rsidP="00FF67C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bookmarkStart w:id="0" w:name="_Hlk94368430"/>
      <w:r w:rsidRPr="00621F91">
        <w:rPr>
          <w:b/>
          <w:i/>
          <w:spacing w:val="-3"/>
          <w:sz w:val="24"/>
          <w:szCs w:val="24"/>
          <w:lang w:eastAsia="en-US"/>
        </w:rPr>
        <w:t>Программа практической подготовки при</w:t>
      </w:r>
      <w:r>
        <w:rPr>
          <w:b/>
          <w:i/>
          <w:spacing w:val="-3"/>
          <w:sz w:val="24"/>
          <w:szCs w:val="24"/>
          <w:lang w:eastAsia="en-US"/>
        </w:rPr>
        <w:t xml:space="preserve"> реализации учебной (ознакомительной) практики </w:t>
      </w:r>
      <w:r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>
        <w:rPr>
          <w:b/>
          <w:i/>
          <w:sz w:val="24"/>
          <w:szCs w:val="24"/>
          <w:lang w:eastAsia="en-US"/>
        </w:rPr>
        <w:t>:</w:t>
      </w:r>
    </w:p>
    <w:p w:rsidR="00FF67C8" w:rsidRPr="00CC7B8E" w:rsidRDefault="00FF67C8" w:rsidP="00FF67C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C7B8E">
        <w:rPr>
          <w:sz w:val="24"/>
          <w:szCs w:val="24"/>
          <w:lang w:eastAsia="en-US"/>
        </w:rPr>
        <w:t>а</w:t>
      </w:r>
      <w:r w:rsidRPr="00CC7B8E">
        <w:rPr>
          <w:sz w:val="24"/>
          <w:szCs w:val="24"/>
          <w:lang w:eastAsia="en-US"/>
        </w:rPr>
        <w:t>зовании в Российской Федерации»;</w:t>
      </w:r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ния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</w:rPr>
        <w:t xml:space="preserve">, </w:t>
      </w:r>
      <w:proofErr w:type="gramStart"/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т</w:t>
      </w:r>
      <w:r w:rsidRPr="00CC7B8E">
        <w:rPr>
          <w:sz w:val="24"/>
          <w:szCs w:val="24"/>
        </w:rPr>
        <w:t>вержден</w:t>
      </w:r>
      <w:proofErr w:type="gramEnd"/>
      <w:r w:rsidRPr="00CC7B8E">
        <w:rPr>
          <w:sz w:val="24"/>
          <w:szCs w:val="24"/>
        </w:rPr>
        <w:t xml:space="preserve"> Приказом </w:t>
      </w:r>
      <w:proofErr w:type="spellStart"/>
      <w:r w:rsidRPr="00CC7B8E">
        <w:rPr>
          <w:sz w:val="24"/>
          <w:szCs w:val="24"/>
        </w:rPr>
        <w:t>Минобрнауки</w:t>
      </w:r>
      <w:proofErr w:type="spellEnd"/>
      <w:r w:rsidRPr="00CC7B8E">
        <w:rPr>
          <w:sz w:val="24"/>
          <w:szCs w:val="24"/>
        </w:rPr>
        <w:t xml:space="preserve"> России </w:t>
      </w:r>
      <w:r w:rsidRPr="00485507">
        <w:rPr>
          <w:sz w:val="24"/>
          <w:szCs w:val="24"/>
        </w:rPr>
        <w:t>№ 126 от 22.02.2018</w:t>
      </w:r>
      <w:r w:rsidRPr="00CC7B8E">
        <w:rPr>
          <w:sz w:val="24"/>
          <w:szCs w:val="24"/>
        </w:rPr>
        <w:t xml:space="preserve"> «Об утверждении фед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Pr="00CC7B8E">
        <w:rPr>
          <w:sz w:val="24"/>
          <w:szCs w:val="24"/>
        </w:rPr>
        <w:t>бакала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>риат</w:t>
      </w:r>
      <w:proofErr w:type="spellEnd"/>
      <w:r w:rsidRPr="00CC7B8E">
        <w:rPr>
          <w:sz w:val="24"/>
          <w:szCs w:val="24"/>
        </w:rPr>
        <w:t xml:space="preserve"> по направлению подготовки 44.03.01Педагогическое образование»;</w:t>
      </w:r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proofErr w:type="gramStart"/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CC7B8E">
        <w:rPr>
          <w:sz w:val="24"/>
          <w:szCs w:val="24"/>
        </w:rPr>
        <w:t>бакалавриата</w:t>
      </w:r>
      <w:proofErr w:type="spellEnd"/>
      <w:r w:rsidRPr="00CC7B8E">
        <w:rPr>
          <w:sz w:val="24"/>
          <w:szCs w:val="24"/>
        </w:rPr>
        <w:t xml:space="preserve">, программам </w:t>
      </w:r>
      <w:proofErr w:type="spellStart"/>
      <w:r w:rsidRPr="00CC7B8E">
        <w:rPr>
          <w:sz w:val="24"/>
          <w:szCs w:val="24"/>
        </w:rPr>
        <w:t>специалитета</w:t>
      </w:r>
      <w:proofErr w:type="spellEnd"/>
      <w:r w:rsidRPr="00CC7B8E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C7B8E">
        <w:rPr>
          <w:sz w:val="24"/>
          <w:szCs w:val="24"/>
        </w:rPr>
        <w:t>Минобрнауки</w:t>
      </w:r>
      <w:proofErr w:type="spellEnd"/>
      <w:r w:rsidRPr="00CC7B8E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 xml:space="preserve">ными актами ЧУ ОО </w:t>
      </w:r>
      <w:proofErr w:type="gramStart"/>
      <w:r w:rsidRPr="00CC7B8E">
        <w:rPr>
          <w:sz w:val="24"/>
          <w:szCs w:val="24"/>
        </w:rPr>
        <w:t>ВО</w:t>
      </w:r>
      <w:proofErr w:type="gramEnd"/>
      <w:r w:rsidRPr="00CC7B8E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>):</w:t>
      </w:r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CC7B8E">
        <w:rPr>
          <w:sz w:val="24"/>
          <w:szCs w:val="24"/>
        </w:rPr>
        <w:t>бакалавриата</w:t>
      </w:r>
      <w:proofErr w:type="spellEnd"/>
      <w:r w:rsidRPr="00CC7B8E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 xml:space="preserve">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зом ректора от 28.08.2017 №37;</w:t>
      </w:r>
    </w:p>
    <w:p w:rsidR="00FF67C8" w:rsidRPr="006C54FB" w:rsidRDefault="00FF67C8" w:rsidP="00FF67C8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C54FB">
        <w:rPr>
          <w:sz w:val="24"/>
          <w:szCs w:val="24"/>
          <w:lang w:eastAsia="en-US"/>
        </w:rPr>
        <w:t>обучающихся</w:t>
      </w:r>
      <w:proofErr w:type="gramEnd"/>
      <w:r w:rsidRPr="006C54FB">
        <w:rPr>
          <w:sz w:val="24"/>
          <w:szCs w:val="24"/>
          <w:lang w:eastAsia="en-US"/>
        </w:rPr>
        <w:t>», одобренным на засед</w:t>
      </w:r>
      <w:r w:rsidRPr="006C54FB">
        <w:rPr>
          <w:sz w:val="24"/>
          <w:szCs w:val="24"/>
          <w:lang w:eastAsia="en-US"/>
        </w:rPr>
        <w:t>а</w:t>
      </w:r>
      <w:r w:rsidRPr="006C54FB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6C54FB">
        <w:rPr>
          <w:sz w:val="24"/>
          <w:szCs w:val="24"/>
          <w:lang w:eastAsia="en-US"/>
        </w:rPr>
        <w:t>ОмГА</w:t>
      </w:r>
      <w:proofErr w:type="spellEnd"/>
      <w:r w:rsidRPr="006C54FB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C7B8E">
        <w:rPr>
          <w:sz w:val="24"/>
          <w:szCs w:val="24"/>
        </w:rPr>
        <w:t>ус-коренном</w:t>
      </w:r>
      <w:proofErr w:type="spellEnd"/>
      <w:proofErr w:type="gramEnd"/>
      <w:r w:rsidRPr="00CC7B8E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CC7B8E">
        <w:rPr>
          <w:sz w:val="24"/>
          <w:szCs w:val="24"/>
        </w:rPr>
        <w:t>образователь-ные</w:t>
      </w:r>
      <w:proofErr w:type="spellEnd"/>
      <w:r w:rsidRPr="00CC7B8E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CC7B8E">
        <w:rPr>
          <w:sz w:val="24"/>
          <w:szCs w:val="24"/>
        </w:rPr>
        <w:t>бакалавриата</w:t>
      </w:r>
      <w:proofErr w:type="spellEnd"/>
      <w:r w:rsidRPr="00CC7B8E">
        <w:rPr>
          <w:sz w:val="24"/>
          <w:szCs w:val="24"/>
        </w:rPr>
        <w:t xml:space="preserve">, магистратуры», </w:t>
      </w:r>
      <w:proofErr w:type="spellStart"/>
      <w:r w:rsidRPr="00CC7B8E">
        <w:rPr>
          <w:sz w:val="24"/>
          <w:szCs w:val="24"/>
        </w:rPr>
        <w:t>одоб-ренным</w:t>
      </w:r>
      <w:proofErr w:type="spellEnd"/>
      <w:r w:rsidRPr="00CC7B8E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CC7B8E">
        <w:rPr>
          <w:sz w:val="24"/>
          <w:szCs w:val="24"/>
        </w:rPr>
        <w:t>Студенче-ского</w:t>
      </w:r>
      <w:proofErr w:type="spellEnd"/>
      <w:r w:rsidRPr="00CC7B8E">
        <w:rPr>
          <w:sz w:val="24"/>
          <w:szCs w:val="24"/>
        </w:rPr>
        <w:t xml:space="preserve">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C7B8E">
        <w:rPr>
          <w:sz w:val="24"/>
          <w:szCs w:val="24"/>
        </w:rPr>
        <w:t>рек-тора</w:t>
      </w:r>
      <w:proofErr w:type="spellEnd"/>
      <w:r w:rsidRPr="00CC7B8E">
        <w:rPr>
          <w:sz w:val="24"/>
          <w:szCs w:val="24"/>
        </w:rPr>
        <w:t xml:space="preserve"> от 28.08.2017 №37;</w:t>
      </w:r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</w:t>
      </w:r>
      <w:proofErr w:type="gramStart"/>
      <w:r w:rsidRPr="00CC7B8E">
        <w:rPr>
          <w:sz w:val="24"/>
          <w:szCs w:val="24"/>
        </w:rPr>
        <w:t>утверждения</w:t>
      </w:r>
      <w:proofErr w:type="gramEnd"/>
      <w:r w:rsidRPr="00CC7B8E">
        <w:rPr>
          <w:sz w:val="24"/>
          <w:szCs w:val="24"/>
        </w:rPr>
        <w:t xml:space="preserve"> адаптированных </w:t>
      </w:r>
      <w:proofErr w:type="spellStart"/>
      <w:r w:rsidRPr="00CC7B8E">
        <w:rPr>
          <w:sz w:val="24"/>
          <w:szCs w:val="24"/>
        </w:rPr>
        <w:t>образователь-ных</w:t>
      </w:r>
      <w:proofErr w:type="spellEnd"/>
      <w:r w:rsidRPr="00CC7B8E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CC7B8E">
        <w:rPr>
          <w:sz w:val="24"/>
          <w:szCs w:val="24"/>
        </w:rPr>
        <w:t>бакалавриата</w:t>
      </w:r>
      <w:proofErr w:type="spellEnd"/>
      <w:r w:rsidRPr="00CC7B8E">
        <w:rPr>
          <w:sz w:val="24"/>
          <w:szCs w:val="24"/>
        </w:rPr>
        <w:t xml:space="preserve">, программам </w:t>
      </w:r>
      <w:proofErr w:type="spellStart"/>
      <w:r w:rsidRPr="00CC7B8E">
        <w:rPr>
          <w:sz w:val="24"/>
          <w:szCs w:val="24"/>
        </w:rPr>
        <w:t>бакалавриата</w:t>
      </w:r>
      <w:proofErr w:type="spellEnd"/>
      <w:r w:rsidRPr="00CC7B8E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CC7B8E">
        <w:rPr>
          <w:sz w:val="24"/>
          <w:szCs w:val="24"/>
        </w:rPr>
        <w:t>заседа-нии</w:t>
      </w:r>
      <w:proofErr w:type="spellEnd"/>
      <w:r w:rsidRPr="00CC7B8E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FF67C8" w:rsidRPr="00CC7B8E" w:rsidRDefault="00FF67C8" w:rsidP="00FF67C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C7B8E">
        <w:rPr>
          <w:sz w:val="24"/>
          <w:szCs w:val="24"/>
        </w:rPr>
        <w:t xml:space="preserve">–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</w:t>
      </w:r>
      <w:r w:rsidRPr="00CC7B8E">
        <w:rPr>
          <w:sz w:val="24"/>
          <w:szCs w:val="24"/>
          <w:lang w:eastAsia="en-US"/>
        </w:rPr>
        <w:t>в</w:t>
      </w:r>
      <w:r w:rsidRPr="00CC7B8E">
        <w:rPr>
          <w:sz w:val="24"/>
          <w:szCs w:val="24"/>
          <w:lang w:eastAsia="en-US"/>
        </w:rPr>
        <w:t>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Pr="00C4549C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30.08</w:t>
      </w:r>
      <w:r w:rsidRPr="006C54FB">
        <w:rPr>
          <w:sz w:val="24"/>
          <w:szCs w:val="24"/>
          <w:lang w:eastAsia="en-US"/>
        </w:rPr>
        <w:t>.2021 №</w:t>
      </w:r>
      <w:r>
        <w:rPr>
          <w:sz w:val="24"/>
          <w:szCs w:val="24"/>
          <w:lang w:eastAsia="en-US"/>
        </w:rPr>
        <w:t>94</w:t>
      </w:r>
    </w:p>
    <w:p w:rsidR="00FF67C8" w:rsidRPr="00CC7B8E" w:rsidRDefault="00FF67C8" w:rsidP="00FF67C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C7B8E">
        <w:rPr>
          <w:sz w:val="24"/>
          <w:szCs w:val="24"/>
        </w:rPr>
        <w:t>–</w:t>
      </w:r>
      <w:proofErr w:type="spellStart"/>
      <w:r w:rsidRPr="00CC7B8E">
        <w:rPr>
          <w:sz w:val="24"/>
          <w:szCs w:val="24"/>
        </w:rPr>
        <w:t>б</w:t>
      </w:r>
      <w:proofErr w:type="gramEnd"/>
      <w:r w:rsidRPr="00CC7B8E">
        <w:rPr>
          <w:sz w:val="24"/>
          <w:szCs w:val="24"/>
        </w:rPr>
        <w:t>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</w:t>
      </w:r>
      <w:r w:rsidRPr="00CC7B8E">
        <w:rPr>
          <w:sz w:val="24"/>
          <w:szCs w:val="24"/>
          <w:lang w:eastAsia="en-US"/>
        </w:rPr>
        <w:t>в</w:t>
      </w:r>
      <w:r w:rsidRPr="00CC7B8E">
        <w:rPr>
          <w:sz w:val="24"/>
          <w:szCs w:val="24"/>
          <w:lang w:eastAsia="en-US"/>
        </w:rPr>
        <w:t>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форма обучения – заочная на </w:t>
      </w:r>
      <w:r w:rsidRPr="00C4549C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30.08</w:t>
      </w:r>
      <w:r w:rsidRPr="006C54FB">
        <w:rPr>
          <w:sz w:val="24"/>
          <w:szCs w:val="24"/>
          <w:lang w:eastAsia="en-US"/>
        </w:rPr>
        <w:t>.2021 №</w:t>
      </w:r>
      <w:r>
        <w:rPr>
          <w:sz w:val="24"/>
          <w:szCs w:val="24"/>
          <w:lang w:eastAsia="en-US"/>
        </w:rPr>
        <w:t>94.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</w:t>
      </w:r>
      <w:r w:rsidR="0032604C">
        <w:rPr>
          <w:sz w:val="24"/>
          <w:szCs w:val="24"/>
        </w:rPr>
        <w:t>2</w:t>
      </w:r>
      <w:r w:rsidR="00BB1C48" w:rsidRPr="00C4549C">
        <w:rPr>
          <w:sz w:val="24"/>
          <w:szCs w:val="24"/>
        </w:rPr>
        <w:t>/202</w:t>
      </w:r>
      <w:r w:rsidR="0032604C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зовательной программы - </w:t>
      </w:r>
      <w:proofErr w:type="spellStart"/>
      <w:r w:rsidRPr="0094563C">
        <w:rPr>
          <w:sz w:val="24"/>
          <w:szCs w:val="24"/>
        </w:rPr>
        <w:t>бакалавриат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1875E5">
        <w:rPr>
          <w:rFonts w:eastAsia="Courier New"/>
          <w:sz w:val="24"/>
          <w:szCs w:val="24"/>
          <w:lang w:bidi="ru-RU"/>
        </w:rPr>
        <w:t>44.03.01 Педагогич</w:t>
      </w:r>
      <w:r w:rsidR="001875E5">
        <w:rPr>
          <w:rFonts w:eastAsia="Courier New"/>
          <w:sz w:val="24"/>
          <w:szCs w:val="24"/>
          <w:lang w:bidi="ru-RU"/>
        </w:rPr>
        <w:t>е</w:t>
      </w:r>
      <w:r w:rsidR="001875E5">
        <w:rPr>
          <w:rFonts w:eastAsia="Courier New"/>
          <w:sz w:val="24"/>
          <w:szCs w:val="24"/>
          <w:lang w:bidi="ru-RU"/>
        </w:rPr>
        <w:t xml:space="preserve">ское образование,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>«Начальное общее образование»</w:t>
      </w:r>
      <w:proofErr w:type="gramStart"/>
      <w:r w:rsidR="001875E5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;</w:t>
      </w:r>
      <w:proofErr w:type="gramEnd"/>
      <w:r w:rsidRPr="0094563C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</w:t>
      </w:r>
      <w:r w:rsidRPr="0094563C">
        <w:rPr>
          <w:sz w:val="24"/>
          <w:szCs w:val="24"/>
        </w:rPr>
        <w:t>с</w:t>
      </w:r>
      <w:r w:rsidRPr="0094563C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94563C">
        <w:rPr>
          <w:sz w:val="24"/>
          <w:szCs w:val="24"/>
        </w:rPr>
        <w:t>л</w:t>
      </w:r>
      <w:r w:rsidRPr="0094563C">
        <w:rPr>
          <w:sz w:val="24"/>
          <w:szCs w:val="24"/>
        </w:rPr>
        <w:t xml:space="preserve">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32604C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32604C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Pr="0094563C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4563C">
        <w:rPr>
          <w:rFonts w:ascii="Times New Roman" w:hAnsi="Times New Roman"/>
          <w:sz w:val="24"/>
          <w:szCs w:val="24"/>
        </w:rPr>
        <w:t>е</w:t>
      </w:r>
      <w:r w:rsidRPr="0094563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CA0671" w:rsidRPr="0094563C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>пра</w:t>
      </w:r>
      <w:r w:rsidR="00CA0671" w:rsidRPr="0094563C">
        <w:rPr>
          <w:b/>
          <w:bCs/>
          <w:color w:val="000000"/>
          <w:sz w:val="24"/>
          <w:szCs w:val="24"/>
        </w:rPr>
        <w:t>к</w:t>
      </w:r>
      <w:r w:rsidR="00CA0671" w:rsidRPr="0094563C">
        <w:rPr>
          <w:b/>
          <w:bCs/>
          <w:color w:val="000000"/>
          <w:sz w:val="24"/>
          <w:szCs w:val="24"/>
        </w:rPr>
        <w:t xml:space="preserve">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</w:t>
      </w:r>
      <w:r w:rsidR="000A41E4" w:rsidRPr="0094563C">
        <w:rPr>
          <w:sz w:val="24"/>
          <w:szCs w:val="24"/>
        </w:rPr>
        <w:t>е</w:t>
      </w:r>
      <w:r w:rsidR="000A41E4" w:rsidRPr="0094563C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4563C">
              <w:rPr>
                <w:sz w:val="24"/>
                <w:szCs w:val="24"/>
              </w:rPr>
              <w:t>е</w:t>
            </w:r>
            <w:r w:rsidRPr="0094563C">
              <w:rPr>
                <w:sz w:val="24"/>
                <w:szCs w:val="24"/>
              </w:rPr>
              <w:t>ния компетенций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1875E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875E5" w:rsidRPr="0094563C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="001875E5"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успешно вза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модействовать в  разли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ных ситуациях педагог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87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требования к речевому поведению в различных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963757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</w:t>
            </w:r>
            <w:r w:rsidR="001875E5">
              <w:rPr>
                <w:sz w:val="24"/>
                <w:szCs w:val="24"/>
                <w:lang w:eastAsia="en-US"/>
              </w:rPr>
              <w:t>осуществлять целенаправленную восп</w:t>
            </w:r>
            <w:r w:rsidR="001875E5">
              <w:rPr>
                <w:sz w:val="24"/>
                <w:szCs w:val="24"/>
                <w:lang w:eastAsia="en-US"/>
              </w:rPr>
              <w:t>и</w:t>
            </w:r>
            <w:r w:rsidR="001875E5">
              <w:rPr>
                <w:sz w:val="24"/>
                <w:szCs w:val="24"/>
                <w:lang w:eastAsia="en-US"/>
              </w:rPr>
              <w:t>тательную деятельность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работы в школе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работы в детском саду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особенности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функционирования детского ко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лектива, органов ученического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знать деятельность Общеро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общественно-государственной детско-юношеской организации «Ро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сийское движение школьников»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 проектировать способы организации различных видов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ПК-2.9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616260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ПК-2.17 владеть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>реализовывать образовательные пр</w:t>
            </w:r>
            <w:r w:rsidR="001875E5">
              <w:rPr>
                <w:sz w:val="24"/>
                <w:szCs w:val="24"/>
                <w:lang w:eastAsia="en-US"/>
              </w:rPr>
              <w:t>о</w:t>
            </w:r>
            <w:r w:rsidR="001875E5">
              <w:rPr>
                <w:sz w:val="24"/>
                <w:szCs w:val="24"/>
                <w:lang w:eastAsia="en-US"/>
              </w:rPr>
              <w:t>граммы различных уро</w:t>
            </w:r>
            <w:r w:rsidR="001875E5">
              <w:rPr>
                <w:sz w:val="24"/>
                <w:szCs w:val="24"/>
                <w:lang w:eastAsia="en-US"/>
              </w:rPr>
              <w:t>в</w:t>
            </w:r>
            <w:r w:rsidR="001875E5">
              <w:rPr>
                <w:sz w:val="24"/>
                <w:szCs w:val="24"/>
                <w:lang w:eastAsia="en-US"/>
              </w:rPr>
              <w:t>ней в соответствии с с</w:t>
            </w:r>
            <w:r w:rsidR="001875E5">
              <w:rPr>
                <w:sz w:val="24"/>
                <w:szCs w:val="24"/>
                <w:lang w:eastAsia="en-US"/>
              </w:rPr>
              <w:t>о</w:t>
            </w:r>
            <w:r w:rsidR="001875E5">
              <w:rPr>
                <w:sz w:val="24"/>
                <w:szCs w:val="24"/>
                <w:lang w:eastAsia="en-US"/>
              </w:rPr>
              <w:t xml:space="preserve">временными методиками </w:t>
            </w:r>
            <w:r w:rsidR="001875E5">
              <w:rPr>
                <w:sz w:val="24"/>
                <w:szCs w:val="24"/>
                <w:lang w:eastAsia="en-US"/>
              </w:rPr>
              <w:lastRenderedPageBreak/>
              <w:t>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педагогической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 методики и технологии формирования образовательной среды школы в целях достижения личностных,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616260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</w:t>
            </w:r>
            <w:r w:rsidR="001875E5">
              <w:rPr>
                <w:sz w:val="24"/>
                <w:szCs w:val="24"/>
                <w:lang w:eastAsia="en-US"/>
              </w:rPr>
              <w:t>формировать развивающую образов</w:t>
            </w:r>
            <w:r w:rsidR="001875E5">
              <w:rPr>
                <w:sz w:val="24"/>
                <w:szCs w:val="24"/>
                <w:lang w:eastAsia="en-US"/>
              </w:rPr>
              <w:t>а</w:t>
            </w:r>
            <w:r w:rsidR="001875E5">
              <w:rPr>
                <w:sz w:val="24"/>
                <w:szCs w:val="24"/>
                <w:lang w:eastAsia="en-US"/>
              </w:rPr>
              <w:t>тельную среду для дост</w:t>
            </w:r>
            <w:r w:rsidR="001875E5">
              <w:rPr>
                <w:sz w:val="24"/>
                <w:szCs w:val="24"/>
                <w:lang w:eastAsia="en-US"/>
              </w:rPr>
              <w:t>и</w:t>
            </w:r>
            <w:r w:rsidR="001875E5">
              <w:rPr>
                <w:sz w:val="24"/>
                <w:szCs w:val="24"/>
                <w:lang w:eastAsia="en-US"/>
              </w:rPr>
              <w:t>жения личностных, пре</w:t>
            </w:r>
            <w:r w:rsidR="001875E5">
              <w:rPr>
                <w:sz w:val="24"/>
                <w:szCs w:val="24"/>
                <w:lang w:eastAsia="en-US"/>
              </w:rPr>
              <w:t>д</w:t>
            </w:r>
            <w:r w:rsidR="001875E5">
              <w:rPr>
                <w:sz w:val="24"/>
                <w:szCs w:val="24"/>
                <w:lang w:eastAsia="en-US"/>
              </w:rPr>
              <w:t xml:space="preserve">метных и </w:t>
            </w:r>
            <w:proofErr w:type="spellStart"/>
            <w:r w:rsidR="001875E5">
              <w:rPr>
                <w:sz w:val="24"/>
                <w:szCs w:val="24"/>
                <w:lang w:eastAsia="en-US"/>
              </w:rPr>
              <w:t>метапредме</w:t>
            </w:r>
            <w:r w:rsidR="001875E5">
              <w:rPr>
                <w:sz w:val="24"/>
                <w:szCs w:val="24"/>
                <w:lang w:eastAsia="en-US"/>
              </w:rPr>
              <w:t>т</w:t>
            </w:r>
            <w:r w:rsidR="001875E5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="001875E5">
              <w:rPr>
                <w:sz w:val="24"/>
                <w:szCs w:val="24"/>
                <w:lang w:eastAsia="en-US"/>
              </w:rPr>
              <w:t xml:space="preserve"> результатов обучения средствами преподава</w:t>
            </w:r>
            <w:r w:rsidR="001875E5">
              <w:rPr>
                <w:sz w:val="24"/>
                <w:szCs w:val="24"/>
                <w:lang w:eastAsia="en-US"/>
              </w:rPr>
              <w:t>е</w:t>
            </w:r>
            <w:r w:rsidR="001875E5">
              <w:rPr>
                <w:sz w:val="24"/>
                <w:szCs w:val="24"/>
                <w:lang w:eastAsia="en-US"/>
              </w:rPr>
              <w:t>мых учебных предметов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требностями детей и особенностями их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коррекционно-развивающую работу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 учащихся: одаренными детьми, социально-уязвимыми, детьми, детьми, попавшими в трудные жизненные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стоятельства, детьми-сиротами, детьми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цита внимания,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дети,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 с ограниченными возможностями здоровья, с девиациями поведения, дети с зависимостью и др.)</w:t>
            </w:r>
            <w:proofErr w:type="gramEnd"/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616260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187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875E5">
              <w:rPr>
                <w:sz w:val="24"/>
                <w:szCs w:val="24"/>
                <w:lang w:eastAsia="en-US"/>
              </w:rPr>
              <w:lastRenderedPageBreak/>
              <w:t xml:space="preserve">Способен к обеспечению охраны жизни и здоровья обучающихся в </w:t>
            </w:r>
            <w:proofErr w:type="spellStart"/>
            <w:r w:rsidRPr="001875E5">
              <w:rPr>
                <w:sz w:val="24"/>
                <w:szCs w:val="24"/>
                <w:lang w:eastAsia="en-US"/>
              </w:rPr>
              <w:t>учебн</w:t>
            </w:r>
            <w:proofErr w:type="gramStart"/>
            <w:r w:rsidRPr="001875E5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1875E5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1875E5">
              <w:rPr>
                <w:sz w:val="24"/>
                <w:szCs w:val="24"/>
                <w:lang w:eastAsia="en-US"/>
              </w:rPr>
              <w:t xml:space="preserve"> воспитательном процессе и внеурочной деятельн</w:t>
            </w:r>
            <w:r w:rsidRPr="001875E5">
              <w:rPr>
                <w:sz w:val="24"/>
                <w:szCs w:val="24"/>
                <w:lang w:eastAsia="en-US"/>
              </w:rPr>
              <w:t>о</w:t>
            </w:r>
            <w:r w:rsidRPr="001875E5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1875E5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бенности развития организма детей в разные возрастные периоды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ПК-5.3 знать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нологии в организации безопасной и </w:t>
            </w:r>
            <w:r>
              <w:rPr>
                <w:color w:val="000000"/>
                <w:sz w:val="24"/>
                <w:szCs w:val="24"/>
              </w:rPr>
              <w:lastRenderedPageBreak/>
              <w:t>комфортной образовательной среды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знать основополагающие факт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ры и принципы сохранения и укрепления здоровья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знать принципы и алгоритм 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зания первой помощи при неотложных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ПК-5.8 уметь организовывать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ные и комфортные условия в построении учебно-воспитательного процесса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возрастных и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ПК-5.9 уметь использовать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технологии в организации образовательного пространства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ПК-5.10 уметь выявлять признаки нео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ложных состояний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ПК-5.11 уметь оказывать первую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мощь при неотложных состояниях и чрезвычайных ситуациях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ПК-5.12 уметь проводить профилакт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мероприятия по предупреждению детского травматизма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ПК-5.13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технологий в образовательно-воспитательном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ПК-5.14 владеть приемами 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проведения мероприятий по сан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тарно-гигиеническому воспитанию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  <w:p w:rsidR="003225E7" w:rsidRPr="00933012" w:rsidRDefault="003225E7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ab/>
              <w:t>выявлять</w:t>
            </w:r>
            <w:r w:rsidRPr="001875E5">
              <w:rPr>
                <w:sz w:val="24"/>
                <w:szCs w:val="24"/>
              </w:rPr>
              <w:tab/>
              <w:t>и формировать культурные</w:t>
            </w:r>
            <w:r w:rsidRPr="001875E5">
              <w:rPr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ровать  их под новые образовательные запросы различных социальных групп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турно-просветительской программы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  <w:p w:rsidR="002531B8" w:rsidRPr="00933012" w:rsidRDefault="002531B8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1875E5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1875E5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  <w:lang w:eastAsia="en-US"/>
              </w:rPr>
              <w:tab/>
              <w:t>разрабат</w:t>
            </w:r>
            <w:r w:rsidRPr="001875E5">
              <w:rPr>
                <w:sz w:val="24"/>
                <w:szCs w:val="24"/>
                <w:lang w:eastAsia="en-US"/>
              </w:rPr>
              <w:t>ы</w:t>
            </w:r>
            <w:r w:rsidRPr="001875E5">
              <w:rPr>
                <w:sz w:val="24"/>
                <w:szCs w:val="24"/>
                <w:lang w:eastAsia="en-US"/>
              </w:rPr>
              <w:t>вать и реализовывать культурно-просветительские пр</w:t>
            </w:r>
            <w:r w:rsidRPr="001875E5">
              <w:rPr>
                <w:sz w:val="24"/>
                <w:szCs w:val="24"/>
                <w:lang w:eastAsia="en-US"/>
              </w:rPr>
              <w:t>о</w:t>
            </w:r>
            <w:r w:rsidRPr="001875E5">
              <w:rPr>
                <w:sz w:val="24"/>
                <w:szCs w:val="24"/>
                <w:lang w:eastAsia="en-US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1875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руемых образовательных программ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6E5DC6" w:rsidRPr="00933012" w:rsidRDefault="006E5DC6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ab/>
              <w:t>проектир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вать содержание образ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науки РФ учебно-методических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зволяющие их использование при</w:t>
            </w:r>
            <w:r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му чтению, математике, окружающему </w:t>
            </w:r>
            <w:r>
              <w:rPr>
                <w:color w:val="000000"/>
                <w:sz w:val="24"/>
                <w:szCs w:val="24"/>
              </w:rPr>
              <w:lastRenderedPageBreak/>
              <w:t>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  <w:p w:rsidR="006E5DC6" w:rsidRPr="00933012" w:rsidRDefault="006E5DC6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ab/>
              <w:t>проектир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вать индивидуальные о</w:t>
            </w:r>
            <w:r w:rsidRPr="001875E5">
              <w:rPr>
                <w:sz w:val="24"/>
                <w:szCs w:val="24"/>
              </w:rPr>
              <w:t>б</w:t>
            </w:r>
            <w:r w:rsidRPr="001875E5">
              <w:rPr>
                <w:sz w:val="24"/>
                <w:szCs w:val="24"/>
              </w:rPr>
              <w:t>разовательные маршруты обучающихся по преп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даваемым учебным пре</w:t>
            </w:r>
            <w:r w:rsidRPr="001875E5">
              <w:rPr>
                <w:sz w:val="24"/>
                <w:szCs w:val="24"/>
              </w:rPr>
              <w:t>д</w:t>
            </w:r>
            <w:r w:rsidRPr="001875E5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командой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  <w:p w:rsidR="00A115D2" w:rsidRPr="00933012" w:rsidRDefault="00A115D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6E6A9D" w:rsidRPr="0094563C" w:rsidTr="007655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94563C" w:rsidRDefault="006E6A9D" w:rsidP="006E6A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проектировать траектории своего пр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94563C" w:rsidRDefault="006E6A9D" w:rsidP="006E6A9D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6E6A9D" w:rsidRPr="00933012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6E6A9D" w:rsidRPr="0094563C" w:rsidTr="007655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94563C" w:rsidRDefault="006E6A9D" w:rsidP="006E6A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использовать теоретические и практ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ческие знания для пост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новки и решения исслед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вательских задач в пре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метной области (в соо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lastRenderedPageBreak/>
              <w:t>ветствии с профилем и уровняем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94563C" w:rsidRDefault="006E6A9D" w:rsidP="006E6A9D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странного  языка в области устной и письменной речи, основные различия </w:t>
            </w:r>
            <w:r>
              <w:rPr>
                <w:color w:val="000000"/>
                <w:sz w:val="24"/>
                <w:szCs w:val="24"/>
              </w:rPr>
              <w:lastRenderedPageBreak/>
              <w:t>лингвистических систем русского и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языков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модели речевого поведения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 значимого общения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русском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странном 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тексты основных жанров в деловой речи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в иноязычной среде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выступлений в учебно-научных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 общения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E6A9D" w:rsidRPr="00933012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ного разнообразия</w:t>
            </w:r>
          </w:p>
        </w:tc>
      </w:tr>
      <w:tr w:rsidR="00187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 w:rsidRPr="001875E5">
              <w:rPr>
                <w:sz w:val="24"/>
                <w:szCs w:val="24"/>
              </w:rPr>
              <w:t>а</w:t>
            </w:r>
            <w:r w:rsidRPr="001875E5">
              <w:rPr>
                <w:sz w:val="24"/>
                <w:szCs w:val="24"/>
              </w:rPr>
              <w:t xml:space="preserve">лиз и синтез информации, применять системный </w:t>
            </w:r>
            <w:r w:rsidRPr="001875E5">
              <w:rPr>
                <w:sz w:val="24"/>
                <w:szCs w:val="24"/>
              </w:rPr>
              <w:lastRenderedPageBreak/>
              <w:t>подход для решения п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сложившиеся в науке 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оценки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анализировать  ранее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жившиеся в науке оценки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(таблицы, диаграммы, графики),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все этапы статистической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подбор методов анализа, проводить обработку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темного подхода, основными методами математической обработки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  <w:p w:rsidR="001875E5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определять круг задач в рамках поста</w:t>
            </w:r>
            <w:r w:rsidRPr="001875E5">
              <w:rPr>
                <w:sz w:val="24"/>
                <w:szCs w:val="24"/>
              </w:rPr>
              <w:t>в</w:t>
            </w:r>
            <w:r w:rsidRPr="001875E5">
              <w:rPr>
                <w:sz w:val="24"/>
                <w:szCs w:val="24"/>
              </w:rPr>
              <w:t xml:space="preserve">ленной цели и выбирать </w:t>
            </w:r>
            <w:r w:rsidRPr="001875E5">
              <w:rPr>
                <w:sz w:val="24"/>
                <w:szCs w:val="24"/>
              </w:rPr>
              <w:lastRenderedPageBreak/>
              <w:t>оптимальные способы их решения, исходя из де</w:t>
            </w:r>
            <w:r w:rsidRPr="001875E5">
              <w:rPr>
                <w:sz w:val="24"/>
                <w:szCs w:val="24"/>
              </w:rPr>
              <w:t>й</w:t>
            </w:r>
            <w:r w:rsidRPr="001875E5">
              <w:rPr>
                <w:sz w:val="24"/>
                <w:szCs w:val="24"/>
              </w:rPr>
              <w:t>ствующих правовых норм, имеющихся ресу</w:t>
            </w:r>
            <w:r w:rsidRPr="001875E5">
              <w:rPr>
                <w:sz w:val="24"/>
                <w:szCs w:val="24"/>
              </w:rPr>
              <w:t>р</w:t>
            </w:r>
            <w:r w:rsidRPr="001875E5">
              <w:rPr>
                <w:sz w:val="24"/>
                <w:szCs w:val="24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ты, регулирующие отношения в сфере проектной и исследовательской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УК-2.3 знать основные этапы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рования, их последовательность и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мосвязь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компоненты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результатов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чество каждого ресурса, обеспечива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выполнение определенной задачи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рая оптимальный способ ее решения,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ходя из действующих правовых норм и имеющихся ресурсов и ограничений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УК-2.11 владеть приемами декомпоз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ции цели, используя вариативные тра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товки задач, конкретизирующих разли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ные пути достижения поставленной цели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явленного качества и за установленное время</w:t>
            </w:r>
          </w:p>
          <w:p w:rsidR="00A115D2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 xml:space="preserve"> осуществлять социальное взаимодейс</w:t>
            </w:r>
            <w:r w:rsidRPr="001875E5">
              <w:rPr>
                <w:sz w:val="24"/>
                <w:szCs w:val="24"/>
              </w:rPr>
              <w:t>т</w:t>
            </w:r>
            <w:r w:rsidRPr="001875E5">
              <w:rPr>
                <w:sz w:val="24"/>
                <w:szCs w:val="24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психологию групп и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хологию лидерства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командой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УК-3.5 знать общие правила функци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нирования сферы финансов как соста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ляющей социального взаимодействия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взаимодействия с финансовыми институтами и организациями в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се осуществления финансовых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услуг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уметь формировать деловые коммуникации в процессе финансовых операций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о существующих финансовых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дуктах, их производителях, каналах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лучения информации и консультацио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услуг в процессе принятия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совых решений; осуществлять финанс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вое планирование и контроль личного бюджета и бюджета домохозяйства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действие в группе (определять общие цели, распределять роли и т.д.)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мы, теории и пр.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УК-3.12 владеть  навыками и методами взаимодействия с финансовыми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дениями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письменные и устные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сультации, работа с персональным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нансовым менеджером, порталами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нансовых услуг и т.п.)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УК-3.13 владеть методами финансового планирования, контроля личного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та, осознанного выбора финансовых продуктов и услуг с учётом информации об имеющихся возможностях и рисках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общения (культурой группового общения)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ции диалога в ходе группового обсужд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  <w:p w:rsidR="00A115D2" w:rsidRPr="00BB0F5B" w:rsidRDefault="00A115D2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1875E5">
              <w:rPr>
                <w:sz w:val="24"/>
                <w:szCs w:val="24"/>
              </w:rPr>
              <w:t>н</w:t>
            </w:r>
            <w:r w:rsidRPr="001875E5">
              <w:rPr>
                <w:sz w:val="24"/>
                <w:szCs w:val="24"/>
              </w:rPr>
              <w:t>ном языке Российской Федерации и иностра</w:t>
            </w:r>
            <w:r w:rsidRPr="001875E5">
              <w:rPr>
                <w:sz w:val="24"/>
                <w:szCs w:val="24"/>
              </w:rPr>
              <w:t>н</w:t>
            </w:r>
            <w:r w:rsidRPr="001875E5">
              <w:rPr>
                <w:sz w:val="24"/>
                <w:szCs w:val="24"/>
              </w:rPr>
              <w:t>но</w:t>
            </w:r>
            <w:proofErr w:type="gramStart"/>
            <w:r w:rsidRPr="001875E5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1875E5">
              <w:rPr>
                <w:sz w:val="24"/>
                <w:szCs w:val="24"/>
              </w:rPr>
              <w:t>ых</w:t>
            </w:r>
            <w:proofErr w:type="spellEnd"/>
            <w:r w:rsidRPr="001875E5">
              <w:rPr>
                <w:sz w:val="24"/>
                <w:szCs w:val="24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 языка в области устной и письменной речи, основные различия лингвистических систем русского и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языков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модели речевого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ствия, его виды, формы и средства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вербальных и невербальных текстов в различных ситуациях личного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фессионально значимого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русском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странном 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тексты основных жанров в деловой речи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в иноязычной среде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выступлений в учебно-научных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туациях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ного разнообразия</w:t>
            </w:r>
          </w:p>
          <w:p w:rsidR="00A115D2" w:rsidRPr="001875E5" w:rsidRDefault="00A115D2" w:rsidP="001875E5">
            <w:pPr>
              <w:rPr>
                <w:sz w:val="18"/>
                <w:szCs w:val="18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 xml:space="preserve"> воспринимать межкультурное разноо</w:t>
            </w:r>
            <w:r w:rsidRPr="001875E5">
              <w:rPr>
                <w:sz w:val="24"/>
                <w:szCs w:val="24"/>
              </w:rPr>
              <w:t>б</w:t>
            </w:r>
            <w:r w:rsidRPr="001875E5">
              <w:rPr>
                <w:sz w:val="24"/>
                <w:szCs w:val="24"/>
              </w:rPr>
              <w:t>разие общества в соц</w:t>
            </w:r>
            <w:r w:rsidRPr="001875E5">
              <w:rPr>
                <w:sz w:val="24"/>
                <w:szCs w:val="24"/>
              </w:rPr>
              <w:t>и</w:t>
            </w:r>
            <w:r w:rsidRPr="001875E5">
              <w:rPr>
                <w:sz w:val="24"/>
                <w:szCs w:val="24"/>
              </w:rPr>
              <w:t>ально-историческом, эт</w:t>
            </w:r>
            <w:r w:rsidRPr="001875E5">
              <w:rPr>
                <w:sz w:val="24"/>
                <w:szCs w:val="24"/>
              </w:rPr>
              <w:t>и</w:t>
            </w:r>
            <w:r w:rsidRPr="001875E5">
              <w:rPr>
                <w:sz w:val="24"/>
                <w:szCs w:val="24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и социально-культурном конте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сте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закономерности историко-культурного развития человека и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 место человека в историческом процессе, основные методы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познания и теории, объясняющие исторический процесс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УК-5.5 уметь анализировать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различия в современном мире, опираясь на знание мировой и отечес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истории, основные философские и этические учения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дать и решать проблемы мировоззренч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ского, нравственного, общественного и личностного характера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действовать с  окружающими с учетом их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особенностей в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лях успешного выполнения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задач и социальной интеграции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процессы и отдельные факты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рических источников и систематизации историко-культурной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УК-5.10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способностью уважать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принимать традиции и культуру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  Российской Федерации разной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циональности и вероисповедания</w:t>
            </w:r>
          </w:p>
          <w:p w:rsidR="00A115D2" w:rsidRPr="00BB0F5B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ния сознательного выбора ценностных ориентиров и гражданской позиции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 xml:space="preserve"> управлять св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рию саморазвития на о</w:t>
            </w:r>
            <w:r w:rsidRPr="001875E5">
              <w:rPr>
                <w:sz w:val="24"/>
                <w:szCs w:val="24"/>
              </w:rPr>
              <w:t>с</w:t>
            </w:r>
            <w:r w:rsidRPr="001875E5">
              <w:rPr>
                <w:sz w:val="24"/>
                <w:szCs w:val="24"/>
              </w:rPr>
              <w:t>нове принципов образ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вания в течение всей жи</w:t>
            </w:r>
            <w:r w:rsidRPr="001875E5">
              <w:rPr>
                <w:sz w:val="24"/>
                <w:szCs w:val="24"/>
              </w:rPr>
              <w:t>з</w:t>
            </w:r>
            <w:r w:rsidRPr="001875E5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 и факторы ее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 развития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A115D2" w:rsidRPr="0094563C" w:rsidRDefault="001875E5" w:rsidP="001875E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t>Способен поддерживать должный уровень физич</w:t>
            </w:r>
            <w:r w:rsidRPr="001875E5">
              <w:rPr>
                <w:sz w:val="24"/>
                <w:szCs w:val="24"/>
              </w:rPr>
              <w:t>е</w:t>
            </w:r>
            <w:r w:rsidRPr="001875E5">
              <w:rPr>
                <w:sz w:val="24"/>
                <w:szCs w:val="24"/>
              </w:rPr>
              <w:t>ской подготовленности для обеспечения полн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ценной социальной и профессиональной де</w:t>
            </w:r>
            <w:r w:rsidRPr="001875E5">
              <w:rPr>
                <w:sz w:val="24"/>
                <w:szCs w:val="24"/>
              </w:rPr>
              <w:t>я</w:t>
            </w:r>
            <w:r w:rsidRPr="001875E5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ально-психологические основы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развития личности и воспитания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рового образа жизни в различных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растных группах и различных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УК-7.3 знать теоретические подходы к безопасной организации и проведению занятий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color w:val="000000"/>
                <w:sz w:val="24"/>
                <w:szCs w:val="24"/>
              </w:rPr>
              <w:t>изической культурой  и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том, формированию физических качеств и двигательных навыков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спорта в обеспечении полноценной социальной и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деятельности, укреплении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ровья и профилактике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заболеваний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пространенных заболеваний и меры их профилактики, основы оказания первой помощи при неотложных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физического воспитания для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ществления профессионально-личностного развития с целью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самосовершенствования и ведения здорового образа жизни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УК-7.8 уметь выбирать и применять знания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в области физической культуры для сохранения здоровья, поддержания должного уровня физической готовности в социальной, профессиональной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 в быту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физические возможности для без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пасной организации и проведения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физической культурой и спортом, с целью обеспечения полноценной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альной и профессиональной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мощь пострадавшим при возникновении неотложных состояний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УК-7.11 уметь применять меры проф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лактики травматизма в быту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сиональной деятельности 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хранение и укрепление здоровья,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тие и совершенствование психофизич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способностей и качеств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(с выполнением установленных нормативов по общей физической и спортивно-технической подготовке</w:t>
            </w:r>
            <w:proofErr w:type="gramEnd"/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 величины физических нагрузок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правленных на формирование устойч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вой мотивации к занятиям физической культурой, ведению ЗОЖ и отказа от вредных привычек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 поддержания должного уровня физической подготовки и ЗОЖ</w:t>
            </w:r>
          </w:p>
          <w:p w:rsidR="00A115D2" w:rsidRPr="00BB0F5B" w:rsidRDefault="00A115D2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87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1875E5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 создавать и поддерживать в повс</w:t>
            </w:r>
            <w:r w:rsidRPr="001875E5">
              <w:rPr>
                <w:sz w:val="24"/>
                <w:szCs w:val="24"/>
              </w:rPr>
              <w:t>е</w:t>
            </w:r>
            <w:r w:rsidRPr="001875E5">
              <w:rPr>
                <w:sz w:val="24"/>
                <w:szCs w:val="24"/>
              </w:rPr>
              <w:t>дневной жизни и в пр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фессиональной деятел</w:t>
            </w:r>
            <w:r w:rsidRPr="001875E5">
              <w:rPr>
                <w:sz w:val="24"/>
                <w:szCs w:val="24"/>
              </w:rPr>
              <w:t>ь</w:t>
            </w:r>
            <w:r w:rsidRPr="001875E5">
              <w:rPr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1875E5">
              <w:rPr>
                <w:sz w:val="24"/>
                <w:szCs w:val="24"/>
              </w:rPr>
              <w:t>с</w:t>
            </w:r>
            <w:r w:rsidRPr="001875E5">
              <w:rPr>
                <w:sz w:val="24"/>
                <w:szCs w:val="24"/>
              </w:rPr>
              <w:t>тойчивого развития общ</w:t>
            </w:r>
            <w:r w:rsidRPr="001875E5">
              <w:rPr>
                <w:sz w:val="24"/>
                <w:szCs w:val="24"/>
              </w:rPr>
              <w:t>е</w:t>
            </w:r>
            <w:r w:rsidRPr="001875E5">
              <w:rPr>
                <w:sz w:val="24"/>
                <w:szCs w:val="24"/>
              </w:rPr>
              <w:t>ства, в том числе при у</w:t>
            </w:r>
            <w:r w:rsidRPr="001875E5">
              <w:rPr>
                <w:sz w:val="24"/>
                <w:szCs w:val="24"/>
              </w:rPr>
              <w:t>г</w:t>
            </w:r>
            <w:r w:rsidRPr="001875E5">
              <w:rPr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в процессе жи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недеятельности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УК-8.4 знать превентивные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 по обеспечению безопасности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разовательной организации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 оценивать факторы риска и выстраивать алгоритм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 в условиях чрезвычайных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туаций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УК-8.6 уметь выстраивать алгоритм безопасного поведения в чрезвычайных ситуациях и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оенных конфликтах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 и военных конфликтах</w:t>
            </w:r>
          </w:p>
          <w:p w:rsidR="001875E5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32604C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>Б</w:t>
      </w:r>
      <w:proofErr w:type="gramStart"/>
      <w:r w:rsidR="007178AA" w:rsidRPr="0094563C">
        <w:rPr>
          <w:color w:val="000000"/>
          <w:sz w:val="24"/>
          <w:szCs w:val="24"/>
        </w:rPr>
        <w:t>2</w:t>
      </w:r>
      <w:proofErr w:type="gramEnd"/>
      <w:r w:rsidR="007178AA" w:rsidRPr="0094563C">
        <w:rPr>
          <w:color w:val="000000"/>
          <w:sz w:val="24"/>
          <w:szCs w:val="24"/>
        </w:rPr>
        <w:t>.В.01(</w:t>
      </w:r>
      <w:proofErr w:type="spellStart"/>
      <w:r w:rsidR="007178AA" w:rsidRPr="0094563C">
        <w:rPr>
          <w:color w:val="000000"/>
          <w:sz w:val="24"/>
          <w:szCs w:val="24"/>
        </w:rPr>
        <w:t>Пд</w:t>
      </w:r>
      <w:proofErr w:type="spellEnd"/>
      <w:r w:rsidR="007178AA" w:rsidRPr="0094563C">
        <w:rPr>
          <w:color w:val="000000"/>
          <w:sz w:val="24"/>
          <w:szCs w:val="24"/>
        </w:rPr>
        <w:t xml:space="preserve">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lastRenderedPageBreak/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FF67C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</w:t>
            </w:r>
            <w:r w:rsidR="00FF67C8">
              <w:rPr>
                <w:color w:val="000000"/>
                <w:sz w:val="24"/>
                <w:szCs w:val="24"/>
              </w:rPr>
              <w:t>3</w:t>
            </w:r>
            <w:r w:rsidRPr="0094563C">
              <w:rPr>
                <w:color w:val="000000"/>
                <w:sz w:val="24"/>
                <w:szCs w:val="24"/>
              </w:rPr>
              <w:t>.</w:t>
            </w:r>
            <w:r w:rsidR="00FF67C8" w:rsidRPr="0094563C">
              <w:rPr>
                <w:color w:val="000000"/>
                <w:sz w:val="24"/>
                <w:szCs w:val="24"/>
              </w:rPr>
              <w:t xml:space="preserve"> </w:t>
            </w:r>
            <w:r w:rsidRPr="0094563C">
              <w:rPr>
                <w:color w:val="000000"/>
                <w:sz w:val="24"/>
                <w:szCs w:val="24"/>
              </w:rPr>
              <w:t>01(</w:t>
            </w:r>
            <w:proofErr w:type="spellStart"/>
            <w:r w:rsidRPr="0094563C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94563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94563C">
              <w:rPr>
                <w:color w:val="000000"/>
                <w:sz w:val="24"/>
                <w:szCs w:val="24"/>
              </w:rPr>
              <w:t>к</w:t>
            </w:r>
            <w:r w:rsidRPr="0094563C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3C4E0E" w:rsidRPr="0094563C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65468" w:rsidRPr="0094563C">
        <w:rPr>
          <w:sz w:val="24"/>
          <w:szCs w:val="24"/>
          <w:lang w:eastAsia="en-US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2604C">
        <w:rPr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94563C">
        <w:rPr>
          <w:b/>
          <w:sz w:val="24"/>
          <w:szCs w:val="24"/>
        </w:rPr>
        <w:t>е</w:t>
      </w:r>
      <w:r w:rsidRPr="0094563C">
        <w:rPr>
          <w:b/>
          <w:sz w:val="24"/>
          <w:szCs w:val="24"/>
        </w:rPr>
        <w:t>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4563C">
        <w:rPr>
          <w:sz w:val="24"/>
          <w:szCs w:val="24"/>
        </w:rPr>
        <w:t>Содержание практики</w:t>
      </w:r>
      <w:r w:rsidRPr="0094563C">
        <w:rPr>
          <w:b/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00" w:type="pct"/>
        <w:jc w:val="center"/>
        <w:tblLook w:val="00A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0"/>
        <w:gridCol w:w="881"/>
        <w:gridCol w:w="48"/>
        <w:gridCol w:w="671"/>
        <w:gridCol w:w="313"/>
        <w:gridCol w:w="421"/>
      </w:tblGrid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ренции (</w:t>
            </w:r>
            <w:proofErr w:type="spellStart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</w:t>
            </w:r>
            <w:r w:rsidRPr="0094563C">
              <w:rPr>
                <w:color w:val="000000"/>
                <w:sz w:val="22"/>
                <w:szCs w:val="22"/>
              </w:rPr>
              <w:t>а</w:t>
            </w:r>
            <w:r w:rsidRPr="0094563C">
              <w:rPr>
                <w:color w:val="000000"/>
                <w:sz w:val="22"/>
                <w:szCs w:val="22"/>
              </w:rPr>
              <w:t>ния, подлежащие обязательному в</w:t>
            </w:r>
            <w:r w:rsidRPr="0094563C">
              <w:rPr>
                <w:color w:val="000000"/>
                <w:sz w:val="22"/>
                <w:szCs w:val="22"/>
              </w:rPr>
              <w:t>ы</w:t>
            </w:r>
            <w:r w:rsidRPr="0094563C">
              <w:rPr>
                <w:color w:val="000000"/>
                <w:sz w:val="22"/>
                <w:szCs w:val="22"/>
              </w:rPr>
              <w:t>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</w:t>
            </w:r>
            <w:r w:rsidRPr="0094563C">
              <w:rPr>
                <w:color w:val="000000"/>
                <w:sz w:val="22"/>
                <w:szCs w:val="22"/>
              </w:rPr>
              <w:t>е</w:t>
            </w:r>
            <w:r w:rsidRPr="0094563C">
              <w:rPr>
                <w:color w:val="000000"/>
                <w:sz w:val="22"/>
                <w:szCs w:val="22"/>
              </w:rPr>
              <w:t>нию и порядок представления отче</w:t>
            </w:r>
            <w:r w:rsidRPr="0094563C">
              <w:rPr>
                <w:color w:val="000000"/>
                <w:sz w:val="22"/>
                <w:szCs w:val="22"/>
              </w:rPr>
              <w:t>т</w:t>
            </w:r>
            <w:r w:rsidRPr="0094563C">
              <w:rPr>
                <w:color w:val="000000"/>
                <w:sz w:val="22"/>
                <w:szCs w:val="22"/>
              </w:rPr>
              <w:t>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</w:t>
            </w:r>
            <w:r w:rsidRPr="0094563C">
              <w:rPr>
                <w:color w:val="000000"/>
                <w:sz w:val="22"/>
                <w:szCs w:val="22"/>
              </w:rPr>
              <w:t>т</w:t>
            </w:r>
            <w:r w:rsidRPr="0094563C">
              <w:rPr>
                <w:color w:val="000000"/>
                <w:sz w:val="22"/>
                <w:szCs w:val="22"/>
              </w:rPr>
              <w:t>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563C">
              <w:rPr>
                <w:rStyle w:val="fontstyle01"/>
                <w:sz w:val="22"/>
                <w:szCs w:val="22"/>
              </w:rPr>
              <w:t>Для лиц с ограниченными возмо</w:t>
            </w:r>
            <w:r w:rsidRPr="0094563C">
              <w:rPr>
                <w:rStyle w:val="fontstyle01"/>
                <w:sz w:val="22"/>
                <w:szCs w:val="22"/>
              </w:rPr>
              <w:t>ж</w:t>
            </w:r>
            <w:r w:rsidRPr="0094563C">
              <w:rPr>
                <w:rStyle w:val="fontstyle01"/>
                <w:sz w:val="22"/>
                <w:szCs w:val="22"/>
              </w:rPr>
              <w:t>ностями здоровья руководитель ра</w:t>
            </w:r>
            <w:r w:rsidRPr="0094563C">
              <w:rPr>
                <w:rStyle w:val="fontstyle01"/>
                <w:sz w:val="22"/>
                <w:szCs w:val="22"/>
              </w:rPr>
              <w:t>з</w:t>
            </w:r>
            <w:r w:rsidRPr="0094563C">
              <w:rPr>
                <w:rStyle w:val="fontstyle01"/>
                <w:sz w:val="22"/>
                <w:szCs w:val="22"/>
              </w:rPr>
              <w:t>рабатывает индивидуальные зад</w:t>
            </w:r>
            <w:r w:rsidRPr="0094563C">
              <w:rPr>
                <w:rStyle w:val="fontstyle01"/>
                <w:sz w:val="22"/>
                <w:szCs w:val="22"/>
              </w:rPr>
              <w:t>а</w:t>
            </w:r>
            <w:r w:rsidRPr="0094563C">
              <w:rPr>
                <w:rStyle w:val="fontstyle01"/>
                <w:sz w:val="22"/>
                <w:szCs w:val="22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lastRenderedPageBreak/>
              <w:t>видуальных возможностей и состо</w:t>
            </w:r>
            <w:r w:rsidRPr="0094563C">
              <w:rPr>
                <w:rStyle w:val="fontstyle01"/>
                <w:sz w:val="22"/>
                <w:szCs w:val="22"/>
              </w:rPr>
              <w:t>я</w:t>
            </w:r>
            <w:r w:rsidRPr="0094563C">
              <w:rPr>
                <w:rStyle w:val="fontstyle01"/>
                <w:sz w:val="22"/>
                <w:szCs w:val="22"/>
              </w:rPr>
              <w:t>ния здоровья, а также образовател</w:t>
            </w:r>
            <w:r w:rsidRPr="0094563C">
              <w:rPr>
                <w:rStyle w:val="fontstyle01"/>
                <w:sz w:val="22"/>
                <w:szCs w:val="22"/>
              </w:rPr>
              <w:t>ь</w:t>
            </w:r>
            <w:r w:rsidRPr="0094563C">
              <w:rPr>
                <w:rStyle w:val="fontstyle01"/>
                <w:sz w:val="22"/>
                <w:szCs w:val="22"/>
              </w:rPr>
              <w:t>ные программы, адаптированные для указанных обучающихся и в соо</w:t>
            </w:r>
            <w:r w:rsidRPr="0094563C">
              <w:rPr>
                <w:rStyle w:val="fontstyle01"/>
                <w:sz w:val="22"/>
                <w:szCs w:val="22"/>
              </w:rPr>
              <w:t>т</w:t>
            </w:r>
            <w:r w:rsidRPr="0094563C">
              <w:rPr>
                <w:rStyle w:val="fontstyle01"/>
                <w:sz w:val="22"/>
                <w:szCs w:val="22"/>
              </w:rPr>
              <w:t>ветствии с индивидуальными пр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граммами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</w:t>
            </w:r>
            <w:r w:rsidRPr="0094563C">
              <w:rPr>
                <w:color w:val="000000"/>
                <w:sz w:val="22"/>
                <w:szCs w:val="22"/>
              </w:rPr>
              <w:t>ж</w:t>
            </w:r>
            <w:r w:rsidRPr="0094563C">
              <w:rPr>
                <w:color w:val="000000"/>
                <w:sz w:val="22"/>
                <w:szCs w:val="22"/>
              </w:rPr>
              <w:t>ным и актуальным проблемам те</w:t>
            </w:r>
            <w:r w:rsidRPr="0094563C">
              <w:rPr>
                <w:color w:val="000000"/>
                <w:sz w:val="22"/>
                <w:szCs w:val="22"/>
              </w:rPr>
              <w:t>о</w:t>
            </w:r>
            <w:r w:rsidRPr="0094563C">
              <w:rPr>
                <w:color w:val="000000"/>
                <w:sz w:val="22"/>
                <w:szCs w:val="22"/>
              </w:rPr>
              <w:t>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обучающемуся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t>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тики проводится текущая аттестация по следующим основным вопросам,</w:t>
            </w:r>
            <w:r w:rsidRPr="00BB0F5B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е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лами предоставляемого руковод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и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</w:t>
            </w:r>
            <w:r w:rsidRPr="00BB0F5B">
              <w:t>о</w:t>
            </w:r>
            <w:r w:rsidRPr="00BB0F5B">
              <w:t>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</w:t>
            </w:r>
            <w:r w:rsidRPr="00BB0F5B">
              <w:rPr>
                <w:i/>
                <w:iCs/>
              </w:rPr>
              <w:t>о</w:t>
            </w:r>
            <w:r w:rsidRPr="00BB0F5B">
              <w:rPr>
                <w:i/>
                <w:iCs/>
              </w:rPr>
              <w:t xml:space="preserve">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6D4C28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6D4C28">
              <w:rPr>
                <w:rFonts w:ascii="Times New Roman" w:hAnsi="Times New Roman"/>
                <w:sz w:val="20"/>
                <w:szCs w:val="20"/>
              </w:rPr>
              <w:t>Изучить нормативно-правовое обе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печение деятельности (</w:t>
            </w:r>
            <w:r w:rsidRPr="006D4C28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6D4C28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6D4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</w:t>
            </w:r>
            <w:r w:rsidRPr="00BB0F5B">
              <w:t>о</w:t>
            </w:r>
            <w:r w:rsidRPr="00BB0F5B">
              <w:t>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формирующего этапа эмпирич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е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 xml:space="preserve">ского исследования 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Сравнительный результат конст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тирующего и контрольного этапов исследования</w:t>
            </w:r>
          </w:p>
          <w:p w:rsidR="001C3A96" w:rsidRPr="006D4C28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6D4C28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</w:t>
            </w:r>
            <w:r w:rsidRPr="0094563C">
              <w:rPr>
                <w:color w:val="000000"/>
                <w:sz w:val="22"/>
                <w:szCs w:val="22"/>
              </w:rPr>
              <w:t>м</w:t>
            </w:r>
            <w:r w:rsidRPr="0094563C">
              <w:rPr>
                <w:color w:val="000000"/>
                <w:sz w:val="22"/>
                <w:szCs w:val="22"/>
              </w:rPr>
              <w:t>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</w:t>
            </w:r>
            <w:r w:rsidRPr="0094563C">
              <w:rPr>
                <w:color w:val="000000"/>
                <w:sz w:val="22"/>
                <w:szCs w:val="22"/>
              </w:rPr>
              <w:t>н</w:t>
            </w:r>
            <w:r w:rsidRPr="0094563C">
              <w:rPr>
                <w:color w:val="000000"/>
                <w:sz w:val="22"/>
                <w:szCs w:val="22"/>
              </w:rPr>
              <w:t>ные студентом в соответствии с и</w:t>
            </w:r>
            <w:r w:rsidRPr="0094563C">
              <w:rPr>
                <w:color w:val="000000"/>
                <w:sz w:val="22"/>
                <w:szCs w:val="22"/>
              </w:rPr>
              <w:t>н</w:t>
            </w:r>
            <w:r w:rsidRPr="0094563C">
              <w:rPr>
                <w:color w:val="000000"/>
                <w:sz w:val="22"/>
                <w:szCs w:val="22"/>
              </w:rPr>
              <w:t>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</w:t>
            </w:r>
            <w:r w:rsidRPr="0094563C">
              <w:rPr>
                <w:rStyle w:val="fontstyle01"/>
                <w:sz w:val="22"/>
                <w:szCs w:val="22"/>
              </w:rPr>
              <w:t>к</w:t>
            </w:r>
            <w:r w:rsidRPr="0094563C">
              <w:rPr>
                <w:rStyle w:val="fontstyle01"/>
                <w:sz w:val="22"/>
                <w:szCs w:val="22"/>
              </w:rPr>
              <w:t xml:space="preserve">тики.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проходит пр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цедуру защиты отчета по практике, по результатам которой ему выста</w:t>
            </w:r>
            <w:r w:rsidRPr="0094563C">
              <w:rPr>
                <w:rStyle w:val="fontstyle01"/>
                <w:sz w:val="22"/>
                <w:szCs w:val="22"/>
              </w:rPr>
              <w:t>в</w:t>
            </w:r>
            <w:r w:rsidRPr="0094563C">
              <w:rPr>
                <w:rStyle w:val="fontstyle01"/>
                <w:sz w:val="22"/>
                <w:szCs w:val="22"/>
              </w:rPr>
              <w:t>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зад</w:t>
      </w:r>
      <w:r w:rsidRPr="0094563C">
        <w:rPr>
          <w:rFonts w:eastAsia="Times New Roman"/>
          <w:sz w:val="24"/>
          <w:szCs w:val="24"/>
          <w:lang w:val="uk-UA"/>
        </w:rPr>
        <w:t>а</w:t>
      </w:r>
      <w:r w:rsidRPr="0094563C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580957" w:rsidRPr="0094563C">
        <w:rPr>
          <w:color w:val="FF0000"/>
        </w:rPr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 xml:space="preserve">своившие программу </w:t>
      </w:r>
      <w:proofErr w:type="spellStart"/>
      <w:r w:rsidR="006C7E25" w:rsidRPr="0094563C">
        <w:rPr>
          <w:i/>
          <w:iCs/>
        </w:rPr>
        <w:t>бакала</w:t>
      </w:r>
      <w:r w:rsidR="006C7E25" w:rsidRPr="0094563C">
        <w:rPr>
          <w:i/>
          <w:iCs/>
        </w:rPr>
        <w:t>в</w:t>
      </w:r>
      <w:r w:rsidR="006C7E25" w:rsidRPr="0094563C">
        <w:rPr>
          <w:i/>
          <w:iCs/>
        </w:rPr>
        <w:t>риата</w:t>
      </w:r>
      <w:proofErr w:type="spellEnd"/>
      <w:r w:rsidR="00EE196D" w:rsidRPr="0094563C">
        <w:rPr>
          <w:i/>
          <w:iCs/>
        </w:rPr>
        <w:t>, могут осуществлять профессиональную деятельность:</w:t>
      </w:r>
      <w:r w:rsidR="009C72C0" w:rsidRPr="0094563C">
        <w:t xml:space="preserve"> </w:t>
      </w:r>
      <w:r w:rsidR="009C72C0" w:rsidRPr="0094563C">
        <w:rPr>
          <w:rStyle w:val="fontstyle21"/>
        </w:rPr>
        <w:t>образовательные орган</w:t>
      </w:r>
      <w:r w:rsidR="009C72C0" w:rsidRPr="0094563C">
        <w:rPr>
          <w:rStyle w:val="fontstyle21"/>
        </w:rPr>
        <w:t>и</w:t>
      </w:r>
      <w:r w:rsidR="009C72C0" w:rsidRPr="0094563C">
        <w:rPr>
          <w:rStyle w:val="fontstyle21"/>
        </w:rPr>
        <w:t xml:space="preserve">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  <w:r w:rsidR="00480E28" w:rsidRPr="0094563C">
        <w:rPr>
          <w:sz w:val="24"/>
          <w:szCs w:val="24"/>
        </w:rPr>
        <w:t xml:space="preserve"> 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 xml:space="preserve">одителем практики от </w:t>
      </w:r>
      <w:proofErr w:type="spellStart"/>
      <w:r w:rsidR="00823B10" w:rsidRPr="0094563C">
        <w:rPr>
          <w:sz w:val="24"/>
          <w:szCs w:val="24"/>
        </w:rPr>
        <w:t>ОмГА</w:t>
      </w:r>
      <w:proofErr w:type="spellEnd"/>
      <w:r w:rsidR="00823B10" w:rsidRPr="0094563C">
        <w:rPr>
          <w:sz w:val="24"/>
          <w:szCs w:val="24"/>
        </w:rPr>
        <w:t xml:space="preserve">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</w:t>
      </w:r>
      <w:r w:rsidRPr="0094563C">
        <w:rPr>
          <w:rFonts w:ascii="Times New Roman" w:hAnsi="Times New Roman"/>
          <w:sz w:val="24"/>
          <w:szCs w:val="24"/>
        </w:rPr>
        <w:t>у</w:t>
      </w:r>
      <w:r w:rsidRPr="0094563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4563C">
        <w:rPr>
          <w:rFonts w:ascii="Times New Roman" w:hAnsi="Times New Roman"/>
          <w:sz w:val="24"/>
          <w:szCs w:val="24"/>
        </w:rPr>
        <w:t>обу</w:t>
      </w:r>
      <w:r w:rsidRPr="0094563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 xml:space="preserve">Для </w:t>
      </w:r>
      <w:proofErr w:type="gramStart"/>
      <w:r w:rsidRPr="0094563C">
        <w:rPr>
          <w:b/>
          <w:color w:val="000000"/>
          <w:sz w:val="16"/>
          <w:szCs w:val="16"/>
        </w:rPr>
        <w:t>обучающихся</w:t>
      </w:r>
      <w:proofErr w:type="gramEnd"/>
      <w:r w:rsidRPr="0094563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4563C">
        <w:rPr>
          <w:b/>
          <w:sz w:val="16"/>
          <w:szCs w:val="16"/>
        </w:rPr>
        <w:t>ь</w:t>
      </w:r>
      <w:r w:rsidRPr="0094563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4563C">
        <w:rPr>
          <w:b/>
          <w:sz w:val="16"/>
          <w:szCs w:val="16"/>
        </w:rPr>
        <w:t>н</w:t>
      </w:r>
      <w:r w:rsidRPr="0094563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b/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63C">
        <w:rPr>
          <w:sz w:val="16"/>
          <w:szCs w:val="16"/>
        </w:rPr>
        <w:t>бак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>должительность в неделях либо в академических или астрономических часах образовательная организация устанавливает в 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0540B6"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чающегося</w:t>
      </w:r>
      <w:proofErr w:type="gramEnd"/>
      <w:r w:rsidRPr="0094563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</w:t>
      </w:r>
      <w:r w:rsidRPr="0094563C">
        <w:rPr>
          <w:sz w:val="16"/>
          <w:szCs w:val="16"/>
        </w:rPr>
        <w:t>б</w:t>
      </w:r>
      <w:r w:rsidRPr="0094563C">
        <w:rPr>
          <w:sz w:val="16"/>
          <w:szCs w:val="16"/>
        </w:rPr>
        <w:t>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4563C">
        <w:rPr>
          <w:sz w:val="16"/>
          <w:szCs w:val="16"/>
        </w:rPr>
        <w:t>м</w:t>
      </w:r>
      <w:r w:rsidRPr="0094563C">
        <w:rPr>
          <w:sz w:val="16"/>
          <w:szCs w:val="16"/>
        </w:rPr>
        <w:t xml:space="preserve">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</w:t>
      </w:r>
      <w:r w:rsidRPr="0094563C">
        <w:rPr>
          <w:sz w:val="16"/>
          <w:szCs w:val="16"/>
        </w:rPr>
        <w:t>я</w:t>
      </w:r>
      <w:r w:rsidRPr="0094563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>,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94563C">
        <w:rPr>
          <w:sz w:val="16"/>
          <w:szCs w:val="16"/>
        </w:rPr>
        <w:t xml:space="preserve"> и самостоятельную работу обучающихся с огран</w:t>
      </w:r>
      <w:r w:rsidRPr="0094563C">
        <w:rPr>
          <w:sz w:val="16"/>
          <w:szCs w:val="16"/>
        </w:rPr>
        <w:t>и</w:t>
      </w:r>
      <w:r w:rsidRPr="0094563C">
        <w:rPr>
          <w:sz w:val="16"/>
          <w:szCs w:val="16"/>
        </w:rPr>
        <w:t>ченными возможностями здоровь</w:t>
      </w:r>
      <w:proofErr w:type="gramStart"/>
      <w:r w:rsidRPr="0094563C">
        <w:rPr>
          <w:sz w:val="16"/>
          <w:szCs w:val="16"/>
        </w:rPr>
        <w:t>я(</w:t>
      </w:r>
      <w:proofErr w:type="gramEnd"/>
      <w:r w:rsidRPr="0094563C">
        <w:rPr>
          <w:sz w:val="16"/>
          <w:szCs w:val="16"/>
        </w:rPr>
        <w:t>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94563C">
        <w:rPr>
          <w:b/>
          <w:i/>
          <w:sz w:val="16"/>
          <w:szCs w:val="16"/>
        </w:rPr>
        <w:t>о</w:t>
      </w:r>
      <w:r w:rsidRPr="0094563C">
        <w:rPr>
          <w:b/>
          <w:i/>
          <w:sz w:val="16"/>
          <w:szCs w:val="16"/>
        </w:rPr>
        <w:t>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4563C">
        <w:rPr>
          <w:b/>
          <w:sz w:val="16"/>
          <w:szCs w:val="16"/>
        </w:rPr>
        <w:t xml:space="preserve">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частей 3-5 статьи 13, статьи 30, пун</w:t>
      </w:r>
      <w:r w:rsidRPr="0094563C">
        <w:rPr>
          <w:b/>
          <w:sz w:val="16"/>
          <w:szCs w:val="16"/>
        </w:rPr>
        <w:t>к</w:t>
      </w:r>
      <w:r w:rsidRPr="0094563C">
        <w:rPr>
          <w:b/>
          <w:sz w:val="16"/>
          <w:szCs w:val="16"/>
        </w:rPr>
        <w:t>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 xml:space="preserve">дерации»; </w:t>
      </w:r>
      <w:proofErr w:type="gramStart"/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>, программам магистратуры, утвержденного прик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4563C">
        <w:rPr>
          <w:sz w:val="16"/>
          <w:szCs w:val="16"/>
        </w:rPr>
        <w:t xml:space="preserve"> в Российской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ция устанавливает в соответствии с утвержденным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4563C">
        <w:rPr>
          <w:sz w:val="16"/>
          <w:szCs w:val="16"/>
        </w:rPr>
        <w:t>н</w:t>
      </w:r>
      <w:r w:rsidRPr="0094563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32604C">
        <w:rPr>
          <w:b/>
          <w:sz w:val="24"/>
          <w:szCs w:val="24"/>
        </w:rPr>
        <w:t>практической подготовки в форме производстве</w:t>
      </w:r>
      <w:r w:rsidR="0032604C">
        <w:rPr>
          <w:b/>
          <w:sz w:val="24"/>
          <w:szCs w:val="24"/>
        </w:rPr>
        <w:t>н</w:t>
      </w:r>
      <w:r w:rsidR="0032604C">
        <w:rPr>
          <w:b/>
          <w:sz w:val="24"/>
          <w:szCs w:val="24"/>
        </w:rPr>
        <w:t>ной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</w:t>
      </w:r>
      <w:r w:rsidRPr="0094563C">
        <w:rPr>
          <w:bCs/>
          <w:iCs/>
          <w:sz w:val="24"/>
          <w:szCs w:val="24"/>
        </w:rPr>
        <w:t>о</w:t>
      </w:r>
      <w:r w:rsidRPr="0094563C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</w:t>
      </w:r>
      <w:r w:rsidR="00081ABC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низации. </w:t>
      </w:r>
      <w:r w:rsidR="00396FB0" w:rsidRPr="0094563C">
        <w:rPr>
          <w:sz w:val="24"/>
          <w:szCs w:val="24"/>
        </w:rPr>
        <w:t xml:space="preserve">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4563C">
        <w:rPr>
          <w:sz w:val="24"/>
          <w:szCs w:val="24"/>
        </w:rPr>
        <w:t>б</w:t>
      </w:r>
      <w:r w:rsidR="00A84C24" w:rsidRPr="0094563C">
        <w:rPr>
          <w:sz w:val="24"/>
          <w:szCs w:val="24"/>
        </w:rPr>
        <w:t xml:space="preserve">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9) Приложения (иллюстрации, таблицы, карты, те</w:t>
      </w:r>
      <w:proofErr w:type="gramStart"/>
      <w:r w:rsidRPr="0094563C">
        <w:rPr>
          <w:sz w:val="24"/>
          <w:szCs w:val="24"/>
        </w:rPr>
        <w:t>кст всп</w:t>
      </w:r>
      <w:proofErr w:type="gramEnd"/>
      <w:r w:rsidRPr="0094563C">
        <w:rPr>
          <w:sz w:val="24"/>
          <w:szCs w:val="24"/>
        </w:rPr>
        <w:t xml:space="preserve">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>, его подписывает руководитель практики от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Отзыв заверяется п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 xml:space="preserve">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7"/>
          <w:szCs w:val="27"/>
          <w:shd w:val="clear" w:color="auto" w:fill="FFFFFF"/>
        </w:rPr>
        <w:t xml:space="preserve"> </w:t>
      </w:r>
      <w:r w:rsidRPr="0094563C">
        <w:rPr>
          <w:sz w:val="24"/>
          <w:szCs w:val="24"/>
        </w:rPr>
        <w:t>по 4-балльной системе («отлично», «хорошо» «удовлетвор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94563C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2604C">
        <w:rPr>
          <w:b/>
          <w:sz w:val="24"/>
          <w:szCs w:val="24"/>
        </w:rPr>
        <w:t>практической подготовки в форме прои</w:t>
      </w:r>
      <w:r w:rsidR="0032604C">
        <w:rPr>
          <w:b/>
          <w:sz w:val="24"/>
          <w:szCs w:val="24"/>
        </w:rPr>
        <w:t>з</w:t>
      </w:r>
      <w:r w:rsidR="0032604C">
        <w:rPr>
          <w:b/>
          <w:sz w:val="24"/>
          <w:szCs w:val="24"/>
        </w:rPr>
        <w:t>водственной практики</w:t>
      </w:r>
      <w:r w:rsidR="00C32CB8" w:rsidRPr="0094563C">
        <w:rPr>
          <w:b/>
          <w:bCs/>
          <w:color w:val="000000"/>
          <w:sz w:val="24"/>
          <w:szCs w:val="24"/>
        </w:rPr>
        <w:t xml:space="preserve">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</w:t>
      </w:r>
      <w:r w:rsidR="003225E7" w:rsidRPr="0094563C">
        <w:rPr>
          <w:color w:val="000000"/>
          <w:sz w:val="24"/>
          <w:szCs w:val="24"/>
        </w:rPr>
        <w:t>и</w:t>
      </w:r>
      <w:r w:rsidR="003225E7" w:rsidRPr="0094563C">
        <w:rPr>
          <w:color w:val="000000"/>
          <w:sz w:val="24"/>
          <w:szCs w:val="24"/>
        </w:rPr>
        <w:t>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32604C">
        <w:rPr>
          <w:b/>
          <w:sz w:val="24"/>
          <w:szCs w:val="24"/>
        </w:rPr>
        <w:t>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Н. А. Горелов, Д. В. Круглов.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7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В.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8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9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0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1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3F4F22">
        <w:rPr>
          <w:rFonts w:eastAsia="Times New Roman"/>
          <w:sz w:val="24"/>
          <w:szCs w:val="24"/>
          <w:lang w:eastAsia="en-US"/>
        </w:rPr>
        <w:t>е</w:t>
      </w:r>
      <w:r w:rsidRPr="003F4F22">
        <w:rPr>
          <w:rFonts w:eastAsia="Times New Roman"/>
          <w:sz w:val="24"/>
          <w:szCs w:val="24"/>
          <w:lang w:eastAsia="en-US"/>
        </w:rPr>
        <w:t xml:space="preserve">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2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3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4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Оренбургский государственный университет, ЭБС АСВ, 2013. — 141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5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6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2019. — 347 с. — (Бак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7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8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19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3F4F22">
        <w:rPr>
          <w:rFonts w:eastAsia="Times New Roman"/>
          <w:sz w:val="24"/>
          <w:szCs w:val="24"/>
          <w:lang w:eastAsia="en-US"/>
        </w:rPr>
        <w:t>и</w:t>
      </w:r>
      <w:r w:rsidRPr="003F4F22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0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</w:t>
      </w:r>
      <w:r w:rsidRPr="003F4F22">
        <w:rPr>
          <w:rFonts w:eastAsia="Times New Roman"/>
          <w:sz w:val="24"/>
          <w:szCs w:val="24"/>
          <w:lang w:eastAsia="en-US"/>
        </w:rPr>
        <w:t>б</w:t>
      </w:r>
      <w:r w:rsidRPr="003F4F22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1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</w:t>
      </w:r>
      <w:r w:rsidRPr="003F4F22">
        <w:rPr>
          <w:rFonts w:eastAsia="Times New Roman"/>
          <w:sz w:val="24"/>
          <w:szCs w:val="24"/>
          <w:lang w:eastAsia="en-US"/>
        </w:rPr>
        <w:t>в</w:t>
      </w:r>
      <w:r w:rsidRPr="003F4F22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2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3F4F22">
        <w:rPr>
          <w:rFonts w:eastAsia="Times New Roman"/>
          <w:sz w:val="24"/>
          <w:szCs w:val="24"/>
          <w:lang w:eastAsia="en-US"/>
        </w:rPr>
        <w:t>о</w:t>
      </w:r>
      <w:r w:rsidRPr="003F4F2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3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63C">
        <w:rPr>
          <w:rFonts w:ascii="Times New Roman" w:hAnsi="Times New Roman"/>
          <w:sz w:val="24"/>
          <w:szCs w:val="24"/>
        </w:rPr>
        <w:t>Юрайт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5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63C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7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63C">
        <w:rPr>
          <w:rFonts w:ascii="Times New Roman" w:hAnsi="Times New Roman"/>
          <w:sz w:val="24"/>
          <w:szCs w:val="24"/>
        </w:rPr>
        <w:t>Elsevier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35608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3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(электронная би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4563C">
        <w:rPr>
          <w:sz w:val="24"/>
          <w:szCs w:val="24"/>
        </w:rPr>
        <w:t>ж</w:t>
      </w:r>
      <w:r w:rsidRPr="0094563C">
        <w:rPr>
          <w:sz w:val="24"/>
          <w:szCs w:val="24"/>
        </w:rPr>
        <w:t>ность доступа обучающегося из любой точки, в которой имеется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информацио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низации как на территории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организации, так и </w:t>
      </w:r>
      <w:proofErr w:type="gramStart"/>
      <w:r w:rsidRPr="0094563C">
        <w:rPr>
          <w:sz w:val="24"/>
          <w:szCs w:val="24"/>
        </w:rPr>
        <w:t>вне</w:t>
      </w:r>
      <w:proofErr w:type="gramEnd"/>
      <w:r w:rsidRPr="0094563C">
        <w:rPr>
          <w:sz w:val="24"/>
          <w:szCs w:val="24"/>
        </w:rPr>
        <w:t xml:space="preserve"> </w:t>
      </w:r>
      <w:proofErr w:type="gramStart"/>
      <w:r w:rsidRPr="0094563C">
        <w:rPr>
          <w:sz w:val="24"/>
          <w:szCs w:val="24"/>
        </w:rPr>
        <w:t>ее</w:t>
      </w:r>
      <w:proofErr w:type="gramEnd"/>
      <w:r w:rsidRPr="0094563C">
        <w:rPr>
          <w:sz w:val="24"/>
          <w:szCs w:val="24"/>
        </w:rPr>
        <w:t>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456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</w:t>
      </w:r>
      <w:r w:rsidRPr="0094563C">
        <w:rPr>
          <w:sz w:val="24"/>
          <w:szCs w:val="24"/>
        </w:rPr>
        <w:t>с</w:t>
      </w:r>
      <w:r w:rsidRPr="0094563C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указанным в рабочих программах;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фиксацию хода образовательного процесса, результатов промеж</w:t>
      </w:r>
      <w:r w:rsidRPr="0094563C">
        <w:rPr>
          <w:sz w:val="24"/>
          <w:szCs w:val="24"/>
        </w:rPr>
        <w:t>у</w:t>
      </w:r>
      <w:r w:rsidRPr="0094563C">
        <w:rPr>
          <w:sz w:val="24"/>
          <w:szCs w:val="24"/>
        </w:rPr>
        <w:t>точной аттестации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 результатов освоения основной образовательной программы;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пров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образовательных технологий;</w:t>
      </w:r>
      <w:proofErr w:type="gramEnd"/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формирование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сохран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ние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образовательного процесса;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взаимодействие между участниками образовательного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цесса, в том числе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</w:t>
      </w:r>
      <w:r w:rsidR="0032604C">
        <w:rPr>
          <w:b/>
          <w:sz w:val="24"/>
          <w:szCs w:val="24"/>
        </w:rPr>
        <w:t>льзуемых при проведении 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4563C">
        <w:rPr>
          <w:b/>
          <w:sz w:val="24"/>
          <w:szCs w:val="24"/>
        </w:rPr>
        <w:t>р</w:t>
      </w:r>
      <w:r w:rsidR="00A84C24" w:rsidRPr="0094563C">
        <w:rPr>
          <w:b/>
          <w:sz w:val="24"/>
          <w:szCs w:val="24"/>
        </w:rPr>
        <w:t>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94563C">
        <w:rPr>
          <w:sz w:val="24"/>
          <w:szCs w:val="24"/>
        </w:rPr>
        <w:t>м</w:t>
      </w:r>
      <w:r w:rsidRPr="0094563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4563C">
        <w:rPr>
          <w:sz w:val="24"/>
          <w:szCs w:val="24"/>
        </w:rPr>
        <w:t>Microsoft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Power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Point</w:t>
      </w:r>
      <w:proofErr w:type="spellEnd"/>
      <w:r w:rsidRPr="0094563C">
        <w:rPr>
          <w:sz w:val="24"/>
          <w:szCs w:val="24"/>
        </w:rPr>
        <w:t>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4563C">
        <w:rPr>
          <w:sz w:val="24"/>
          <w:szCs w:val="24"/>
        </w:rPr>
        <w:t>д</w:t>
      </w:r>
      <w:r w:rsidRPr="0094563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63C">
        <w:rPr>
          <w:sz w:val="24"/>
          <w:szCs w:val="24"/>
        </w:rPr>
        <w:t>Moodle</w:t>
      </w:r>
      <w:proofErr w:type="spellEnd"/>
      <w:r w:rsidRPr="0094563C">
        <w:rPr>
          <w:sz w:val="24"/>
          <w:szCs w:val="24"/>
        </w:rPr>
        <w:t>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4563C">
        <w:rPr>
          <w:sz w:val="24"/>
          <w:szCs w:val="24"/>
        </w:rPr>
        <w:t xml:space="preserve">( </w:t>
      </w:r>
      <w:proofErr w:type="gramEnd"/>
      <w:r w:rsidRPr="0094563C">
        <w:rPr>
          <w:sz w:val="24"/>
          <w:szCs w:val="24"/>
        </w:rPr>
        <w:t xml:space="preserve">ЭБС </w:t>
      </w:r>
      <w:proofErr w:type="spellStart"/>
      <w:r w:rsidRPr="0094563C">
        <w:rPr>
          <w:sz w:val="24"/>
          <w:szCs w:val="24"/>
        </w:rPr>
        <w:t>IPRBooks</w:t>
      </w:r>
      <w:proofErr w:type="spellEnd"/>
      <w:r w:rsidRPr="0094563C">
        <w:rPr>
          <w:sz w:val="24"/>
          <w:szCs w:val="24"/>
        </w:rPr>
        <w:t xml:space="preserve">, ЭБС </w:t>
      </w:r>
      <w:proofErr w:type="spellStart"/>
      <w:r w:rsidRPr="0094563C">
        <w:rPr>
          <w:sz w:val="24"/>
          <w:szCs w:val="24"/>
        </w:rPr>
        <w:t>Юрайт</w:t>
      </w:r>
      <w:proofErr w:type="spellEnd"/>
      <w:r w:rsidRPr="0094563C">
        <w:rPr>
          <w:sz w:val="24"/>
          <w:szCs w:val="24"/>
        </w:rPr>
        <w:t xml:space="preserve"> ) и эле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4563C">
        <w:rPr>
          <w:sz w:val="24"/>
          <w:szCs w:val="24"/>
        </w:rPr>
        <w:t>бакалавриата</w:t>
      </w:r>
      <w:proofErr w:type="spellEnd"/>
      <w:r w:rsidRPr="0094563C">
        <w:rPr>
          <w:sz w:val="24"/>
          <w:szCs w:val="24"/>
        </w:rPr>
        <w:t>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>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сохр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демонстрация </w:t>
      </w:r>
      <w:proofErr w:type="spellStart"/>
      <w:r w:rsidRPr="0094563C">
        <w:rPr>
          <w:sz w:val="24"/>
          <w:szCs w:val="24"/>
        </w:rPr>
        <w:t>мультимедийных</w:t>
      </w:r>
      <w:proofErr w:type="spellEnd"/>
      <w:r w:rsidRPr="0094563C">
        <w:rPr>
          <w:sz w:val="24"/>
          <w:szCs w:val="24"/>
        </w:rPr>
        <w:t xml:space="preserve">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color w:val="000000"/>
          <w:sz w:val="24"/>
          <w:szCs w:val="24"/>
          <w:lang w:val="en-US"/>
        </w:rPr>
        <w:t>Microsoft</w:t>
      </w:r>
      <w:r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  <w:lang w:val="en-US"/>
        </w:rPr>
        <w:t>Windows</w:t>
      </w:r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  <w:r w:rsidRPr="0094563C">
        <w:rPr>
          <w:color w:val="000000"/>
          <w:sz w:val="24"/>
          <w:szCs w:val="24"/>
        </w:rPr>
        <w:t xml:space="preserve">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gramStart"/>
      <w:r w:rsidRPr="0094563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4563C">
        <w:rPr>
          <w:bCs/>
          <w:sz w:val="24"/>
          <w:szCs w:val="24"/>
        </w:rPr>
        <w:t>вободно</w:t>
      </w:r>
      <w:proofErr w:type="spellEnd"/>
      <w:r w:rsidRPr="0094563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4563C">
        <w:rPr>
          <w:bCs/>
          <w:sz w:val="24"/>
          <w:szCs w:val="24"/>
        </w:rPr>
        <w:t>LibreOffice</w:t>
      </w:r>
      <w:proofErr w:type="spellEnd"/>
      <w:r w:rsidRPr="0094563C">
        <w:rPr>
          <w:bCs/>
          <w:sz w:val="24"/>
          <w:szCs w:val="24"/>
        </w:rPr>
        <w:t xml:space="preserve"> 6.0.3.2 </w:t>
      </w:r>
      <w:proofErr w:type="spellStart"/>
      <w:r w:rsidRPr="0094563C">
        <w:rPr>
          <w:bCs/>
          <w:sz w:val="24"/>
          <w:szCs w:val="24"/>
        </w:rPr>
        <w:t>Stable</w:t>
      </w:r>
      <w:proofErr w:type="spellEnd"/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proofErr w:type="gramStart"/>
      <w:r w:rsidRPr="0094563C">
        <w:rPr>
          <w:color w:val="000000"/>
          <w:sz w:val="24"/>
          <w:szCs w:val="24"/>
        </w:rPr>
        <w:t>C</w:t>
      </w:r>
      <w:proofErr w:type="gramEnd"/>
      <w:r w:rsidRPr="0094563C">
        <w:rPr>
          <w:color w:val="000000"/>
          <w:sz w:val="24"/>
          <w:szCs w:val="24"/>
        </w:rPr>
        <w:t>истема</w:t>
      </w:r>
      <w:proofErr w:type="spellEnd"/>
      <w:r w:rsidRPr="0094563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4563C">
        <w:rPr>
          <w:color w:val="000000"/>
          <w:sz w:val="24"/>
          <w:szCs w:val="24"/>
        </w:rPr>
        <w:t>Moodle</w:t>
      </w:r>
      <w:proofErr w:type="spellEnd"/>
      <w:r w:rsidRPr="0094563C">
        <w:rPr>
          <w:color w:val="000000"/>
          <w:sz w:val="24"/>
          <w:szCs w:val="24"/>
        </w:rPr>
        <w:t xml:space="preserve">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4563C">
        <w:rPr>
          <w:b/>
          <w:bCs/>
          <w:color w:val="000000"/>
          <w:sz w:val="24"/>
        </w:rPr>
        <w:t>ч</w:t>
      </w:r>
      <w:r w:rsidRPr="0094563C">
        <w:rPr>
          <w:b/>
          <w:bCs/>
          <w:color w:val="000000"/>
          <w:sz w:val="24"/>
        </w:rPr>
        <w:t>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73715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</w:t>
      </w:r>
      <w:r w:rsidR="0032604C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456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4563C">
        <w:rPr>
          <w:rFonts w:ascii="Times New Roman" w:hAnsi="Times New Roman" w:cs="Times New Roman"/>
          <w:sz w:val="24"/>
          <w:szCs w:val="24"/>
        </w:rPr>
        <w:t xml:space="preserve">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4563C">
        <w:rPr>
          <w:rFonts w:ascii="Times New Roman" w:hAnsi="Times New Roman" w:cs="Times New Roman"/>
          <w:sz w:val="24"/>
          <w:szCs w:val="24"/>
        </w:rPr>
        <w:t>т</w:t>
      </w:r>
      <w:r w:rsidRPr="0094563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94563C">
        <w:rPr>
          <w:rFonts w:ascii="Times New Roman" w:hAnsi="Times New Roman" w:cs="Times New Roman"/>
          <w:sz w:val="24"/>
          <w:szCs w:val="24"/>
        </w:rPr>
        <w:t>ю</w:t>
      </w:r>
      <w:r w:rsidRPr="0094563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4563C">
        <w:rPr>
          <w:rFonts w:ascii="Times New Roman" w:hAnsi="Times New Roman" w:cs="Times New Roman"/>
          <w:sz w:val="24"/>
          <w:szCs w:val="24"/>
        </w:rPr>
        <w:t>а</w:t>
      </w:r>
      <w:r w:rsidRPr="0094563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4563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</w:r>
      <w:proofErr w:type="gramStart"/>
      <w:r w:rsidRPr="0094563C">
        <w:rPr>
          <w:sz w:val="24"/>
          <w:szCs w:val="24"/>
        </w:rPr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>Договор о совместной де</w:t>
      </w:r>
      <w:r w:rsidRPr="0094563C">
        <w:rPr>
          <w:spacing w:val="-7"/>
          <w:sz w:val="24"/>
          <w:szCs w:val="24"/>
        </w:rPr>
        <w:t>я</w:t>
      </w:r>
      <w:r w:rsidRPr="0094563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</w:t>
      </w:r>
      <w:r w:rsidRPr="0094563C">
        <w:rPr>
          <w:spacing w:val="2"/>
          <w:sz w:val="24"/>
          <w:szCs w:val="24"/>
        </w:rPr>
        <w:t>к</w:t>
      </w:r>
      <w:r w:rsidRPr="0094563C">
        <w:rPr>
          <w:spacing w:val="2"/>
          <w:sz w:val="24"/>
          <w:szCs w:val="24"/>
        </w:rPr>
        <w:t>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4563C">
        <w:rPr>
          <w:sz w:val="24"/>
          <w:szCs w:val="24"/>
        </w:rPr>
        <w:t>у</w:t>
      </w:r>
      <w:r w:rsidRPr="0094563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низации</w:t>
      </w:r>
      <w:proofErr w:type="gramEnd"/>
      <w:r w:rsidRPr="0094563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 xml:space="preserve"> пр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ла, необходимым для руководства практикой.</w:t>
      </w:r>
      <w:r w:rsidR="003C423B" w:rsidRPr="0094563C">
        <w:rPr>
          <w:sz w:val="24"/>
          <w:szCs w:val="24"/>
        </w:rPr>
        <w:t xml:space="preserve"> 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2а), осн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94563C">
        <w:rPr>
          <w:sz w:val="24"/>
          <w:szCs w:val="24"/>
        </w:rPr>
        <w:t>г</w:t>
      </w:r>
      <w:proofErr w:type="gramEnd"/>
      <w:r w:rsidRPr="0094563C">
        <w:rPr>
          <w:sz w:val="24"/>
          <w:szCs w:val="24"/>
        </w:rPr>
        <w:t>.</w:t>
      </w:r>
      <w:r w:rsidR="00667FC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4563C">
        <w:rPr>
          <w:sz w:val="24"/>
          <w:szCs w:val="24"/>
        </w:rPr>
        <w:t>мультимедийным</w:t>
      </w:r>
      <w:proofErr w:type="spellEnd"/>
      <w:r w:rsidRPr="0094563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</w:t>
      </w:r>
      <w:r w:rsidR="0032604C">
        <w:rPr>
          <w:b/>
          <w:sz w:val="24"/>
          <w:szCs w:val="24"/>
        </w:rPr>
        <w:t xml:space="preserve">рганизации и проведения практической подготовки </w:t>
      </w:r>
      <w:r w:rsidRPr="0094563C">
        <w:rPr>
          <w:b/>
          <w:sz w:val="24"/>
          <w:szCs w:val="24"/>
        </w:rPr>
        <w:t xml:space="preserve"> для и</w:t>
      </w:r>
      <w:r w:rsidRPr="0094563C">
        <w:rPr>
          <w:b/>
          <w:sz w:val="24"/>
          <w:szCs w:val="24"/>
        </w:rPr>
        <w:t>н</w:t>
      </w:r>
      <w:r w:rsidRPr="0094563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94563C">
        <w:rPr>
          <w:sz w:val="24"/>
          <w:szCs w:val="24"/>
        </w:rPr>
        <w:t>обучающихся</w:t>
      </w:r>
      <w:proofErr w:type="gramEnd"/>
      <w:r w:rsidRPr="0094563C">
        <w:rPr>
          <w:sz w:val="24"/>
          <w:szCs w:val="24"/>
        </w:rPr>
        <w:t>, осваивающих осно</w:t>
      </w:r>
      <w:r w:rsidRPr="0094563C">
        <w:rPr>
          <w:sz w:val="24"/>
          <w:szCs w:val="24"/>
        </w:rPr>
        <w:t>в</w:t>
      </w:r>
      <w:r w:rsidRPr="0094563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94563C">
        <w:rPr>
          <w:sz w:val="24"/>
          <w:szCs w:val="24"/>
        </w:rPr>
        <w:t>бакалавриата</w:t>
      </w:r>
      <w:proofErr w:type="spellEnd"/>
      <w:r w:rsidRPr="0094563C">
        <w:rPr>
          <w:sz w:val="24"/>
          <w:szCs w:val="24"/>
        </w:rPr>
        <w:t xml:space="preserve"> и магистратуры».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4563C">
        <w:rPr>
          <w:sz w:val="24"/>
          <w:szCs w:val="24"/>
        </w:rPr>
        <w:t>ы</w:t>
      </w:r>
      <w:r w:rsidRPr="0094563C">
        <w:rPr>
          <w:sz w:val="24"/>
          <w:szCs w:val="24"/>
        </w:rPr>
        <w:t>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proofErr w:type="gramStart"/>
      <w:r w:rsidRPr="0094563C">
        <w:t>Материально-технические условия прохождения практики обеспечивают возмо</w:t>
      </w:r>
      <w:r w:rsidRPr="0094563C">
        <w:t>ж</w:t>
      </w:r>
      <w:r w:rsidRPr="0094563C">
        <w:t>ность беспрепятственного доступа практикантов из числа лиц с ограниченными возмо</w:t>
      </w:r>
      <w:r w:rsidRPr="0094563C">
        <w:t>ж</w:t>
      </w:r>
      <w:r w:rsidRPr="0094563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</w:t>
      </w:r>
      <w:r w:rsidRPr="0094563C">
        <w:t>а</w:t>
      </w:r>
      <w:r w:rsidRPr="0094563C">
        <w:t>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r w:rsidR="00C5602A" w:rsidRPr="0094563C">
        <w:rPr>
          <w:b/>
          <w:sz w:val="24"/>
          <w:szCs w:val="24"/>
        </w:rPr>
        <w:t xml:space="preserve"> </w:t>
      </w:r>
      <w:r w:rsidRPr="0094563C">
        <w:rPr>
          <w:b/>
          <w:sz w:val="24"/>
          <w:szCs w:val="24"/>
        </w:rPr>
        <w:t>1)</w:t>
      </w:r>
    </w:p>
    <w:p w:rsidR="00BB0F5B" w:rsidRPr="001976BF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1" w:name="_Hlk250734025"/>
      <w:bookmarkStart w:id="2" w:name="_Hlk246556193"/>
      <w:r w:rsidR="00BB0F5B" w:rsidRPr="001976BF">
        <w:rPr>
          <w:b/>
          <w:sz w:val="24"/>
          <w:szCs w:val="24"/>
        </w:rPr>
        <w:lastRenderedPageBreak/>
        <w:t xml:space="preserve">Приложение </w:t>
      </w:r>
      <w:bookmarkEnd w:id="1"/>
      <w:r w:rsidR="00BB0F5B" w:rsidRPr="001976BF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2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710A6C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B0F5B" w:rsidRPr="001F4CDB" w:rsidRDefault="00BB0F5B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BB0F5B" w:rsidRPr="001F4CDB" w:rsidRDefault="00BB0F5B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4CDB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1F4CDB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BB0F5B" w:rsidRPr="00713368" w:rsidRDefault="00BB0F5B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</w:t>
      </w:r>
      <w:proofErr w:type="gramStart"/>
      <w:r w:rsidRPr="001976BF">
        <w:t xml:space="preserve"> (-</w:t>
      </w:r>
      <w:proofErr w:type="spellStart"/>
      <w:proofErr w:type="gramEnd"/>
      <w:r w:rsidRPr="001976BF">
        <w:t>ки</w:t>
      </w:r>
      <w:proofErr w:type="spellEnd"/>
      <w:r w:rsidRPr="001976BF">
        <w:t>)</w:t>
      </w:r>
    </w:p>
    <w:p w:rsidR="00BB0F5B" w:rsidRPr="001976BF" w:rsidRDefault="00BB0F5B" w:rsidP="00BB0F5B">
      <w:pPr>
        <w:pStyle w:val="af5"/>
        <w:jc w:val="center"/>
      </w:pP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</w:t>
      </w:r>
      <w:r w:rsidR="00FF67C8">
        <w:rPr>
          <w:rFonts w:eastAsia="Times New Roman"/>
          <w:sz w:val="24"/>
          <w:szCs w:val="24"/>
        </w:rPr>
        <w:t>4</w:t>
      </w:r>
      <w:r w:rsidRPr="001976BF">
        <w:rPr>
          <w:rFonts w:eastAsia="Times New Roman"/>
          <w:sz w:val="24"/>
          <w:szCs w:val="24"/>
        </w:rPr>
        <w:t>.0</w:t>
      </w:r>
      <w:r w:rsidR="00697B40">
        <w:rPr>
          <w:rFonts w:eastAsia="Times New Roman"/>
          <w:sz w:val="24"/>
          <w:szCs w:val="24"/>
        </w:rPr>
        <w:t>1</w:t>
      </w:r>
      <w:r w:rsidRPr="001976BF">
        <w:rPr>
          <w:rFonts w:eastAsia="Times New Roman"/>
          <w:sz w:val="24"/>
          <w:szCs w:val="24"/>
        </w:rPr>
        <w:t xml:space="preserve"> Педагогическое образование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>«</w:t>
      </w:r>
      <w:r w:rsidR="00FF67C8">
        <w:rPr>
          <w:sz w:val="24"/>
          <w:szCs w:val="24"/>
        </w:rPr>
        <w:t>Педагогика и методика начального образования</w:t>
      </w:r>
      <w:r w:rsidR="001875E5">
        <w:rPr>
          <w:sz w:val="24"/>
          <w:szCs w:val="24"/>
        </w:rPr>
        <w:t xml:space="preserve">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</w:t>
      </w:r>
      <w:r w:rsidRPr="008D1239">
        <w:rPr>
          <w:i/>
          <w:iCs/>
          <w:sz w:val="24"/>
          <w:szCs w:val="24"/>
        </w:rPr>
        <w:t>и</w:t>
      </w:r>
      <w:r w:rsidRPr="008D1239">
        <w:rPr>
          <w:i/>
          <w:iCs/>
          <w:sz w:val="24"/>
          <w:szCs w:val="24"/>
        </w:rPr>
        <w:t xml:space="preserve">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>наименов</w:t>
      </w:r>
      <w:r w:rsidRPr="008D1239">
        <w:rPr>
          <w:i/>
          <w:sz w:val="24"/>
          <w:szCs w:val="24"/>
        </w:rPr>
        <w:t>а</w:t>
      </w:r>
      <w:r w:rsidRPr="008D1239">
        <w:rPr>
          <w:i/>
          <w:sz w:val="24"/>
          <w:szCs w:val="24"/>
        </w:rPr>
        <w:t xml:space="preserve">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D1239">
        <w:rPr>
          <w:rFonts w:ascii="Times New Roman" w:hAnsi="Times New Roman"/>
          <w:sz w:val="24"/>
          <w:szCs w:val="24"/>
        </w:rPr>
        <w:t>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proofErr w:type="gramEnd"/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</w:t>
      </w:r>
      <w:r w:rsidRPr="008D1239">
        <w:rPr>
          <w:sz w:val="24"/>
          <w:szCs w:val="24"/>
        </w:rPr>
        <w:t>ы</w:t>
      </w:r>
      <w:r w:rsidRPr="008D1239">
        <w:rPr>
          <w:sz w:val="24"/>
          <w:szCs w:val="24"/>
        </w:rPr>
        <w:t>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="00FF67C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F67C8">
        <w:rPr>
          <w:sz w:val="24"/>
          <w:szCs w:val="24"/>
        </w:rPr>
        <w:t xml:space="preserve"> </w:t>
      </w:r>
      <w:r>
        <w:rPr>
          <w:sz w:val="24"/>
          <w:szCs w:val="24"/>
        </w:rPr>
        <w:t>01 (</w:t>
      </w:r>
      <w:proofErr w:type="spellStart"/>
      <w:r>
        <w:rPr>
          <w:sz w:val="24"/>
          <w:szCs w:val="24"/>
        </w:rPr>
        <w:t>Пд</w:t>
      </w:r>
      <w:proofErr w:type="spellEnd"/>
      <w:r>
        <w:rPr>
          <w:sz w:val="24"/>
          <w:szCs w:val="24"/>
        </w:rPr>
        <w:t>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 xml:space="preserve">. степень, </w:t>
      </w: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>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lastRenderedPageBreak/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.и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 xml:space="preserve"> </w:t>
            </w: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</w:t>
      </w:r>
      <w:proofErr w:type="gramStart"/>
      <w:r w:rsidRPr="001976BF">
        <w:rPr>
          <w:sz w:val="24"/>
          <w:szCs w:val="24"/>
        </w:rPr>
        <w:t>обучающегося</w:t>
      </w:r>
      <w:proofErr w:type="gramEnd"/>
      <w:r w:rsidRPr="001976BF">
        <w:rPr>
          <w:sz w:val="24"/>
          <w:szCs w:val="24"/>
        </w:rPr>
        <w:t xml:space="preserve">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lastRenderedPageBreak/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</w:t>
      </w:r>
      <w:proofErr w:type="spellStart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  <w:shd w:val="clear" w:color="auto" w:fill="FFFFFF"/>
        </w:rPr>
        <w:t>______курса</w:t>
      </w:r>
      <w:proofErr w:type="spellEnd"/>
      <w:r w:rsidRPr="001976BF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976BF">
        <w:rPr>
          <w:sz w:val="24"/>
          <w:szCs w:val="24"/>
          <w:shd w:val="clear" w:color="auto" w:fill="FFFFFF"/>
        </w:rPr>
        <w:t>ОмГА</w:t>
      </w:r>
      <w:proofErr w:type="spellEnd"/>
      <w:r w:rsidRPr="001976BF">
        <w:rPr>
          <w:sz w:val="24"/>
          <w:szCs w:val="24"/>
          <w:shd w:val="clear" w:color="auto" w:fill="FFFFFF"/>
        </w:rPr>
        <w:t>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1976BF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32604C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2604C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и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ю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>мск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2604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2604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2604C">
        <w:rPr>
          <w:rFonts w:eastAsia="Times New Roman"/>
          <w:color w:val="000000"/>
          <w:sz w:val="24"/>
          <w:szCs w:val="24"/>
        </w:rPr>
        <w:t>у</w:t>
      </w:r>
      <w:r w:rsidRPr="0032604C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2604C">
        <w:rPr>
          <w:rFonts w:eastAsia="Times New Roman"/>
          <w:color w:val="000000"/>
          <w:sz w:val="24"/>
          <w:szCs w:val="24"/>
        </w:rPr>
        <w:t>ъ</w:t>
      </w:r>
      <w:r w:rsidRPr="0032604C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ние № 2).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рый: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2604C">
        <w:rPr>
          <w:rFonts w:eastAsia="Times New Roman"/>
          <w:color w:val="000000"/>
          <w:sz w:val="24"/>
          <w:szCs w:val="24"/>
        </w:rPr>
        <w:t>в</w:t>
      </w:r>
      <w:r w:rsidRPr="0032604C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2604C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32604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2604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2604C">
        <w:rPr>
          <w:rFonts w:eastAsia="Times New Roman"/>
          <w:color w:val="000000"/>
          <w:sz w:val="24"/>
          <w:szCs w:val="24"/>
        </w:rPr>
        <w:t xml:space="preserve"> срок с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32604C">
        <w:rPr>
          <w:rFonts w:eastAsia="Times New Roman"/>
          <w:color w:val="000000"/>
          <w:sz w:val="24"/>
          <w:szCs w:val="24"/>
        </w:rPr>
        <w:t>н</w:t>
      </w:r>
      <w:r w:rsidRPr="0032604C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2604C">
        <w:rPr>
          <w:rFonts w:eastAsia="Times New Roman"/>
          <w:color w:val="000000"/>
          <w:sz w:val="24"/>
          <w:szCs w:val="24"/>
        </w:rPr>
        <w:t>у</w:t>
      </w:r>
      <w:r w:rsidRPr="0032604C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32604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2604C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32604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2604C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32604C">
        <w:rPr>
          <w:rFonts w:eastAsia="Times New Roman"/>
          <w:color w:val="000000"/>
          <w:sz w:val="24"/>
          <w:szCs w:val="24"/>
        </w:rPr>
        <w:t>и</w:t>
      </w:r>
      <w:r w:rsidRPr="0032604C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бочем месте;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вора;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2604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2604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32604C">
        <w:rPr>
          <w:rFonts w:eastAsia="Times New Roman"/>
          <w:color w:val="000000"/>
          <w:sz w:val="24"/>
          <w:szCs w:val="24"/>
        </w:rPr>
        <w:t>л</w:t>
      </w:r>
      <w:r w:rsidRPr="0032604C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32604C" w:rsidRPr="0032604C" w:rsidRDefault="0032604C" w:rsidP="0032604C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rPr>
          <w:rFonts w:eastAsia="Times New Roman"/>
          <w:sz w:val="24"/>
          <w:szCs w:val="24"/>
        </w:rPr>
      </w:pPr>
      <w:r w:rsidRPr="0032604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2604C" w:rsidRPr="0032604C" w:rsidRDefault="0032604C" w:rsidP="0032604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04C" w:rsidRPr="0032604C" w:rsidTr="0032604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32604C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2604C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32604C" w:rsidRPr="0032604C" w:rsidTr="0032604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32604C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32604C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32604C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32604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32604C" w:rsidRPr="0032604C" w:rsidTr="0032604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32604C" w:rsidRPr="0032604C" w:rsidTr="0032604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32604C" w:rsidRPr="0032604C" w:rsidRDefault="0032604C" w:rsidP="0032604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2604C" w:rsidRPr="0032604C" w:rsidRDefault="0032604C" w:rsidP="0032604C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B0F5B" w:rsidRDefault="00BB0F5B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lastRenderedPageBreak/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97109E">
        <w:rPr>
          <w:rFonts w:eastAsia="Times New Roman"/>
          <w:sz w:val="24"/>
          <w:szCs w:val="24"/>
        </w:rPr>
        <w:t>практической</w:t>
      </w:r>
      <w:proofErr w:type="gramEnd"/>
      <w:r w:rsidRPr="0097109E">
        <w:rPr>
          <w:rFonts w:eastAsia="Times New Roman"/>
          <w:sz w:val="24"/>
          <w:szCs w:val="24"/>
        </w:rPr>
        <w:t xml:space="preserve">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97109E">
        <w:rPr>
          <w:rFonts w:eastAsia="Times New Roman"/>
          <w:sz w:val="24"/>
          <w:szCs w:val="24"/>
        </w:rPr>
        <w:t>обучающихся</w:t>
      </w:r>
      <w:proofErr w:type="gramEnd"/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 </w:t>
      </w:r>
      <w:proofErr w:type="gramStart"/>
      <w:r w:rsidRPr="0097109E">
        <w:rPr>
          <w:rFonts w:eastAsia="Times New Roman"/>
          <w:sz w:val="24"/>
          <w:szCs w:val="24"/>
        </w:rPr>
        <w:t>реализации</w:t>
      </w:r>
      <w:proofErr w:type="gramEnd"/>
      <w:r w:rsidRPr="0097109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вательных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грамм высшего образования,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филь (направле</w:t>
            </w:r>
            <w:r w:rsidRPr="0097109E">
              <w:rPr>
                <w:rFonts w:eastAsia="Times New Roman"/>
              </w:rPr>
              <w:t>н</w:t>
            </w:r>
            <w:r w:rsidRPr="0097109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</w:t>
            </w:r>
            <w:r w:rsidRPr="0097109E">
              <w:rPr>
                <w:rFonts w:eastAsia="Times New Roman"/>
              </w:rPr>
              <w:t>а</w:t>
            </w:r>
            <w:r w:rsidRPr="0097109E">
              <w:rPr>
                <w:rFonts w:eastAsia="Times New Roman"/>
              </w:rPr>
              <w:t>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69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</w:t>
            </w:r>
            <w:r w:rsidR="00697B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  <w:r w:rsidRPr="00DC45DC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«Начальное </w:t>
            </w:r>
            <w:r w:rsidR="00697B40">
              <w:rPr>
                <w:color w:val="000000"/>
                <w:sz w:val="18"/>
                <w:szCs w:val="18"/>
              </w:rPr>
              <w:t>общее образование</w:t>
            </w:r>
            <w:r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</w:t>
            </w:r>
            <w:r w:rsidRPr="006A427A">
              <w:rPr>
                <w:color w:val="FF0000"/>
              </w:rPr>
              <w:t>в</w:t>
            </w:r>
            <w:r w:rsidRPr="006A427A">
              <w:rPr>
                <w:color w:val="FF0000"/>
              </w:rPr>
              <w:t>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</w:t>
            </w:r>
            <w:r w:rsidRPr="006A427A">
              <w:rPr>
                <w:color w:val="FF0000"/>
              </w:rPr>
              <w:t>а</w:t>
            </w:r>
            <w:r w:rsidRPr="006A427A">
              <w:rPr>
                <w:color w:val="FF0000"/>
              </w:rPr>
              <w:t>ционную структуру (</w:t>
            </w:r>
            <w:r w:rsidRPr="006A427A">
              <w:rPr>
                <w:i/>
                <w:color w:val="FF0000"/>
              </w:rPr>
              <w:t>наимен</w:t>
            </w:r>
            <w:r w:rsidRPr="006A427A">
              <w:rPr>
                <w:i/>
                <w:color w:val="FF0000"/>
              </w:rPr>
              <w:t>о</w:t>
            </w:r>
            <w:r w:rsidRPr="006A427A">
              <w:rPr>
                <w:i/>
                <w:color w:val="FF0000"/>
              </w:rPr>
              <w:t xml:space="preserve">вание </w:t>
            </w:r>
            <w:r w:rsidRPr="006A427A">
              <w:rPr>
                <w:i/>
                <w:iCs/>
                <w:color w:val="FF0000"/>
              </w:rPr>
              <w:t>профильной организ</w:t>
            </w:r>
            <w:r w:rsidRPr="006A427A">
              <w:rPr>
                <w:i/>
                <w:iCs/>
                <w:color w:val="FF0000"/>
              </w:rPr>
              <w:t>а</w:t>
            </w:r>
            <w:r w:rsidRPr="006A427A">
              <w:rPr>
                <w:i/>
                <w:iCs/>
                <w:color w:val="FF0000"/>
              </w:rPr>
              <w:t>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6D4C28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 </w:t>
            </w:r>
            <w:proofErr w:type="gramStart"/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Изучить нормативно-правовое обеспечение де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тельности (</w:t>
            </w:r>
            <w:r w:rsidRPr="006D4C2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6D4C28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водимые в организации по</w:t>
            </w:r>
            <w:r w:rsidRPr="006D4C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подготовке к защите сотру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ников организации при угрозе и возникновении чрезвыча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ных ситуаций и военных ко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действия в профессиональной сфере с лицами с ограниче</w:t>
            </w:r>
            <w:r w:rsidRPr="006A427A">
              <w:rPr>
                <w:color w:val="FF0000"/>
              </w:rPr>
              <w:t>н</w:t>
            </w:r>
            <w:r w:rsidRPr="006A427A">
              <w:rPr>
                <w:color w:val="FF0000"/>
              </w:rPr>
              <w:t>ными возможностями здор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Описать  результаты  реализации формиру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ю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щего этапа эмпирическ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го исследования 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трольного этапов иссл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дования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</w:t>
            </w: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</w:t>
            </w: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rFonts w:eastAsia="Times New Roman"/>
          <w:sz w:val="24"/>
          <w:szCs w:val="24"/>
        </w:rPr>
        <w:t>об</w:t>
      </w:r>
      <w:r w:rsidRPr="0097109E">
        <w:rPr>
          <w:rFonts w:eastAsia="Times New Roman"/>
          <w:sz w:val="24"/>
          <w:szCs w:val="24"/>
        </w:rPr>
        <w:t>у</w:t>
      </w:r>
      <w:r w:rsidRPr="0097109E">
        <w:rPr>
          <w:rFonts w:eastAsia="Times New Roman"/>
          <w:sz w:val="24"/>
          <w:szCs w:val="24"/>
        </w:rPr>
        <w:t>чающихся</w:t>
      </w:r>
      <w:proofErr w:type="gramEnd"/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</w:t>
            </w:r>
            <w:r w:rsidRPr="0097109E">
              <w:rPr>
                <w:rFonts w:eastAsia="Times New Roman"/>
              </w:rPr>
              <w:t>д</w:t>
            </w:r>
            <w:r w:rsidRPr="0097109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</w:t>
            </w:r>
            <w:r w:rsidRPr="0097109E">
              <w:rPr>
                <w:rFonts w:eastAsia="Times New Roman"/>
              </w:rPr>
              <w:t>е</w:t>
            </w:r>
            <w:r w:rsidRPr="0097109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 </w:t>
            </w:r>
            <w:r>
              <w:t>БОУ «Средняя общеобраз</w:t>
            </w:r>
            <w:r>
              <w:t>о</w:t>
            </w:r>
            <w:r>
              <w:t>вательная школа № 1»</w:t>
            </w:r>
            <w:r w:rsidRPr="0097109E">
              <w:rPr>
                <w:rFonts w:eastAsia="Times New Roman"/>
              </w:rPr>
              <w:t xml:space="preserve"> 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710A6C" w:rsidP="000C7252">
            <w:pPr>
              <w:jc w:val="center"/>
              <w:rPr>
                <w:rFonts w:eastAsia="Times New Roman"/>
                <w:color w:val="FF0000"/>
              </w:rPr>
            </w:pPr>
            <w:hyperlink r:id="rId45" w:history="1"/>
            <w:r w:rsidR="00BB0F5B" w:rsidRPr="0097109E">
              <w:rPr>
                <w:rFonts w:eastAsia="Times New Roman"/>
              </w:rPr>
              <w:t xml:space="preserve"> </w:t>
            </w:r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B0F5B" w:rsidRPr="00B928E9">
              <w:rPr>
                <w:rFonts w:eastAsia="Times New Roman"/>
                <w:color w:val="FF0000"/>
              </w:rPr>
              <w:t>г</w:t>
            </w:r>
            <w:proofErr w:type="gramEnd"/>
            <w:r w:rsidR="00BB0F5B" w:rsidRPr="00B928E9">
              <w:rPr>
                <w:rFonts w:eastAsia="Times New Roman"/>
                <w:color w:val="FF0000"/>
              </w:rPr>
              <w:t xml:space="preserve">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</w:t>
            </w:r>
            <w:r w:rsidR="00BB0F5B" w:rsidRPr="00B928E9">
              <w:rPr>
                <w:rFonts w:eastAsia="Times New Roman"/>
                <w:color w:val="FF0000"/>
              </w:rPr>
              <w:t>и</w:t>
            </w:r>
            <w:r w:rsidR="00BB0F5B" w:rsidRPr="00B928E9">
              <w:rPr>
                <w:rFonts w:eastAsia="Times New Roman"/>
                <w:color w:val="FF0000"/>
              </w:rPr>
              <w:t>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</w:t>
            </w:r>
            <w:r w:rsidRPr="0097109E">
              <w:rPr>
                <w:rFonts w:eastAsia="Times New Roman"/>
              </w:rPr>
              <w:t>ю</w:t>
            </w:r>
            <w:r w:rsidRPr="0097109E">
              <w:rPr>
                <w:rFonts w:eastAsia="Times New Roman"/>
              </w:rPr>
              <w:t>щих структурных подра</w:t>
            </w:r>
            <w:r w:rsidRPr="0097109E">
              <w:rPr>
                <w:rFonts w:eastAsia="Times New Roman"/>
              </w:rPr>
              <w:t>з</w:t>
            </w:r>
            <w:r w:rsidRPr="0097109E">
              <w:rPr>
                <w:rFonts w:eastAsia="Times New Roman"/>
              </w:rPr>
              <w:t>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  <w:r w:rsidRPr="001976BF">
        <w:rPr>
          <w:color w:val="auto"/>
        </w:rPr>
        <w:t xml:space="preserve"> 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</w:t>
      </w:r>
      <w:r w:rsidR="00FF67C8">
        <w:rPr>
          <w:rFonts w:eastAsia="Times New Roman"/>
          <w:sz w:val="24"/>
          <w:szCs w:val="24"/>
        </w:rPr>
        <w:t>4</w:t>
      </w:r>
      <w:r w:rsidRPr="001976BF">
        <w:rPr>
          <w:rFonts w:eastAsia="Times New Roman"/>
          <w:sz w:val="24"/>
          <w:szCs w:val="24"/>
        </w:rPr>
        <w:t>.0</w:t>
      </w:r>
      <w:r w:rsidR="00697B40">
        <w:rPr>
          <w:rFonts w:eastAsia="Times New Roman"/>
          <w:sz w:val="24"/>
          <w:szCs w:val="24"/>
        </w:rPr>
        <w:t>1</w:t>
      </w:r>
      <w:r w:rsidRPr="001976BF">
        <w:rPr>
          <w:rFonts w:eastAsia="Times New Roman"/>
          <w:sz w:val="24"/>
          <w:szCs w:val="24"/>
        </w:rPr>
        <w:t xml:space="preserve"> Педагогическое образование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>«</w:t>
      </w:r>
      <w:r w:rsidR="00FF67C8">
        <w:rPr>
          <w:sz w:val="24"/>
          <w:szCs w:val="24"/>
        </w:rPr>
        <w:t>Педагогик аи методика начального образования</w:t>
      </w:r>
      <w:r w:rsidR="001875E5">
        <w:rPr>
          <w:sz w:val="24"/>
          <w:szCs w:val="24"/>
        </w:rPr>
        <w:t xml:space="preserve">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 xml:space="preserve">Руководитель практики от </w:t>
      </w:r>
      <w:proofErr w:type="spellStart"/>
      <w:r w:rsidRPr="001976BF">
        <w:rPr>
          <w:color w:val="auto"/>
        </w:rPr>
        <w:t>ОмГА</w:t>
      </w:r>
      <w:proofErr w:type="spellEnd"/>
      <w:r w:rsidRPr="001976BF">
        <w:rPr>
          <w:color w:val="auto"/>
        </w:rPr>
        <w:t xml:space="preserve">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степень, 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</w:t>
      </w:r>
      <w:proofErr w:type="gramStart"/>
      <w:r w:rsidRPr="001976BF">
        <w:rPr>
          <w:sz w:val="24"/>
          <w:szCs w:val="24"/>
        </w:rPr>
        <w:t>от</w:t>
      </w:r>
      <w:proofErr w:type="gramEnd"/>
      <w:r w:rsidRPr="001976BF">
        <w:rPr>
          <w:sz w:val="24"/>
          <w:szCs w:val="24"/>
        </w:rPr>
        <w:t xml:space="preserve">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Default="00BB0F5B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Pr="001976BF" w:rsidRDefault="0032604C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Прошу направить для прохождения</w:t>
      </w:r>
      <w:r w:rsidR="0032604C">
        <w:rPr>
          <w:rFonts w:eastAsia="Times New Roman"/>
          <w:sz w:val="24"/>
          <w:szCs w:val="24"/>
        </w:rPr>
        <w:t xml:space="preserve"> практической подготовки в форме производс</w:t>
      </w:r>
      <w:r w:rsidR="0032604C">
        <w:rPr>
          <w:rFonts w:eastAsia="Times New Roman"/>
          <w:sz w:val="24"/>
          <w:szCs w:val="24"/>
        </w:rPr>
        <w:t>т</w:t>
      </w:r>
      <w:r w:rsidR="0032604C">
        <w:rPr>
          <w:rFonts w:eastAsia="Times New Roman"/>
          <w:sz w:val="24"/>
          <w:szCs w:val="24"/>
        </w:rPr>
        <w:t xml:space="preserve">венной практики </w:t>
      </w:r>
      <w:proofErr w:type="gramStart"/>
      <w:r w:rsidR="0032604C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</w:t>
      </w:r>
      <w:r w:rsidR="0032604C">
        <w:rPr>
          <w:rFonts w:eastAsia="Times New Roman"/>
          <w:sz w:val="24"/>
          <w:szCs w:val="24"/>
        </w:rPr>
        <w:t>)</w:t>
      </w:r>
      <w:r w:rsidRPr="001976BF">
        <w:rPr>
          <w:rFonts w:eastAsia="Times New Roman"/>
          <w:sz w:val="24"/>
          <w:szCs w:val="24"/>
        </w:rPr>
        <w:t xml:space="preserve"> в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1976BF">
        <w:rPr>
          <w:rFonts w:eastAsia="Times New Roman"/>
          <w:sz w:val="24"/>
          <w:szCs w:val="24"/>
        </w:rPr>
        <w:t>б</w:t>
      </w:r>
      <w:r w:rsidRPr="001976BF">
        <w:rPr>
          <w:rFonts w:eastAsia="Times New Roman"/>
          <w:sz w:val="24"/>
          <w:szCs w:val="24"/>
        </w:rPr>
        <w:t>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</w:t>
      </w:r>
      <w:proofErr w:type="spellStart"/>
      <w:r w:rsidRPr="001976BF">
        <w:rPr>
          <w:rFonts w:eastAsia="Times New Roman"/>
          <w:sz w:val="24"/>
          <w:szCs w:val="24"/>
        </w:rPr>
        <w:t>ка</w:t>
      </w:r>
      <w:proofErr w:type="spellEnd"/>
      <w:r w:rsidRPr="001976BF">
        <w:rPr>
          <w:rFonts w:eastAsia="Times New Roman"/>
          <w:sz w:val="24"/>
          <w:szCs w:val="24"/>
        </w:rPr>
        <w:t>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</w:t>
      </w:r>
      <w:r w:rsidRPr="001976BF">
        <w:rPr>
          <w:rFonts w:eastAsia="Times New Roman"/>
          <w:sz w:val="24"/>
          <w:szCs w:val="24"/>
        </w:rPr>
        <w:t>д</w:t>
      </w:r>
      <w:r w:rsidRPr="001976BF">
        <w:rPr>
          <w:rFonts w:eastAsia="Times New Roman"/>
          <w:sz w:val="24"/>
          <w:szCs w:val="24"/>
        </w:rPr>
        <w:t>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C91A16" w:rsidRPr="00E76B3D" w:rsidRDefault="00C91A16" w:rsidP="00C91A1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Примерная тематика ВКР</w:t>
      </w:r>
    </w:p>
    <w:p w:rsidR="00C91A16" w:rsidRPr="00E76B3D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F67C8" w:rsidRPr="009A7CBC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Деятельность педагога по развитию общей одаренности младших школьников.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2. </w:t>
      </w:r>
      <w:r w:rsidRPr="00E00015">
        <w:rPr>
          <w:rFonts w:ascii="Times New Roman" w:hAnsi="Times New Roman"/>
          <w:sz w:val="24"/>
          <w:szCs w:val="24"/>
        </w:rPr>
        <w:t>Педагогические основы использования информационных технологий в начал</w:t>
      </w:r>
      <w:r w:rsidRPr="00E00015">
        <w:rPr>
          <w:rFonts w:ascii="Times New Roman" w:hAnsi="Times New Roman"/>
          <w:sz w:val="24"/>
          <w:szCs w:val="24"/>
        </w:rPr>
        <w:t>ь</w:t>
      </w:r>
      <w:r w:rsidRPr="00E00015">
        <w:rPr>
          <w:rFonts w:ascii="Times New Roman" w:hAnsi="Times New Roman"/>
          <w:sz w:val="24"/>
          <w:szCs w:val="24"/>
        </w:rPr>
        <w:t>ном образовании</w:t>
      </w:r>
      <w:r>
        <w:rPr>
          <w:rFonts w:ascii="Times New Roman" w:hAnsi="Times New Roman"/>
          <w:sz w:val="24"/>
          <w:szCs w:val="24"/>
        </w:rPr>
        <w:t xml:space="preserve"> для повышения </w:t>
      </w:r>
      <w:r w:rsidRPr="00E00015">
        <w:rPr>
          <w:rFonts w:ascii="Times New Roman" w:hAnsi="Times New Roman"/>
          <w:i/>
          <w:sz w:val="24"/>
          <w:szCs w:val="24"/>
        </w:rPr>
        <w:t>качества обучения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E00015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 проектных задач в начальной школе</w:t>
      </w:r>
      <w:r>
        <w:rPr>
          <w:rFonts w:ascii="Times New Roman" w:hAnsi="Times New Roman"/>
          <w:sz w:val="24"/>
          <w:szCs w:val="24"/>
        </w:rPr>
        <w:t xml:space="preserve"> как средство развития </w:t>
      </w:r>
      <w:r w:rsidRPr="00E00015">
        <w:rPr>
          <w:rFonts w:ascii="Times New Roman" w:hAnsi="Times New Roman"/>
          <w:i/>
          <w:sz w:val="24"/>
          <w:szCs w:val="24"/>
        </w:rPr>
        <w:t>критич</w:t>
      </w:r>
      <w:r w:rsidRPr="00E00015">
        <w:rPr>
          <w:rFonts w:ascii="Times New Roman" w:hAnsi="Times New Roman"/>
          <w:i/>
          <w:sz w:val="24"/>
          <w:szCs w:val="24"/>
        </w:rPr>
        <w:t>е</w:t>
      </w:r>
      <w:r w:rsidRPr="00E00015">
        <w:rPr>
          <w:rFonts w:ascii="Times New Roman" w:hAnsi="Times New Roman"/>
          <w:i/>
          <w:sz w:val="24"/>
          <w:szCs w:val="24"/>
        </w:rPr>
        <w:t>ского мышления</w:t>
      </w:r>
      <w:r>
        <w:rPr>
          <w:rFonts w:ascii="Times New Roman" w:hAnsi="Times New Roman"/>
          <w:sz w:val="24"/>
          <w:szCs w:val="24"/>
        </w:rPr>
        <w:t xml:space="preserve"> младшего школьника.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0015">
        <w:rPr>
          <w:rFonts w:ascii="Times New Roman" w:hAnsi="Times New Roman"/>
          <w:sz w:val="24"/>
          <w:szCs w:val="24"/>
        </w:rPr>
        <w:t xml:space="preserve">. Сотрудничество школы и семьи в формировании </w:t>
      </w:r>
      <w:r w:rsidRPr="009A7CBC">
        <w:rPr>
          <w:rFonts w:ascii="Times New Roman" w:hAnsi="Times New Roman"/>
          <w:i/>
          <w:sz w:val="24"/>
          <w:szCs w:val="24"/>
        </w:rPr>
        <w:t>ценностных ориентаций ли</w:t>
      </w:r>
      <w:r w:rsidRPr="009A7CBC">
        <w:rPr>
          <w:rFonts w:ascii="Times New Roman" w:hAnsi="Times New Roman"/>
          <w:i/>
          <w:sz w:val="24"/>
          <w:szCs w:val="24"/>
        </w:rPr>
        <w:t>ч</w:t>
      </w:r>
      <w:r w:rsidRPr="009A7CBC">
        <w:rPr>
          <w:rFonts w:ascii="Times New Roman" w:hAnsi="Times New Roman"/>
          <w:i/>
          <w:sz w:val="24"/>
          <w:szCs w:val="24"/>
        </w:rPr>
        <w:t>ности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E00015">
        <w:rPr>
          <w:rFonts w:ascii="Times New Roman" w:hAnsi="Times New Roman"/>
          <w:sz w:val="24"/>
          <w:szCs w:val="24"/>
        </w:rPr>
        <w:t>.Формирование готовности младших школьников к проектной деятельн</w:t>
      </w:r>
      <w:r w:rsidRPr="00E00015">
        <w:rPr>
          <w:rFonts w:ascii="Times New Roman" w:hAnsi="Times New Roman"/>
          <w:sz w:val="24"/>
          <w:szCs w:val="24"/>
        </w:rPr>
        <w:t>о</w:t>
      </w:r>
      <w:r w:rsidRPr="00E00015">
        <w:rPr>
          <w:rFonts w:ascii="Times New Roman" w:hAnsi="Times New Roman"/>
          <w:sz w:val="24"/>
          <w:szCs w:val="24"/>
        </w:rPr>
        <w:t xml:space="preserve">сти с использованием </w:t>
      </w:r>
      <w:r>
        <w:rPr>
          <w:rFonts w:ascii="Times New Roman" w:hAnsi="Times New Roman"/>
          <w:i/>
          <w:sz w:val="24"/>
          <w:szCs w:val="24"/>
        </w:rPr>
        <w:t xml:space="preserve">коммуникационных и </w:t>
      </w:r>
      <w:proofErr w:type="spellStart"/>
      <w:r w:rsidRPr="00E00015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E00015">
        <w:rPr>
          <w:rFonts w:ascii="Times New Roman" w:hAnsi="Times New Roman"/>
          <w:i/>
          <w:sz w:val="24"/>
          <w:szCs w:val="24"/>
        </w:rPr>
        <w:t xml:space="preserve"> информационных технологий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0015">
        <w:rPr>
          <w:rFonts w:ascii="Times New Roman" w:hAnsi="Times New Roman"/>
          <w:sz w:val="24"/>
          <w:szCs w:val="24"/>
        </w:rPr>
        <w:t>.Формирование информационной грамотности младшего школьника в учебной деятельности</w:t>
      </w:r>
      <w:r>
        <w:rPr>
          <w:rFonts w:ascii="Times New Roman" w:hAnsi="Times New Roman"/>
          <w:sz w:val="24"/>
          <w:szCs w:val="24"/>
        </w:rPr>
        <w:t xml:space="preserve"> посредством использования </w:t>
      </w:r>
      <w:r w:rsidRPr="009A7CBC">
        <w:rPr>
          <w:rFonts w:ascii="Times New Roman" w:hAnsi="Times New Roman"/>
          <w:i/>
          <w:sz w:val="24"/>
          <w:szCs w:val="24"/>
        </w:rPr>
        <w:t>интерактивного учебника</w:t>
      </w:r>
      <w:r w:rsidRPr="00E00015">
        <w:rPr>
          <w:rFonts w:ascii="Times New Roman" w:hAnsi="Times New Roman"/>
          <w:sz w:val="24"/>
          <w:szCs w:val="24"/>
        </w:rPr>
        <w:t xml:space="preserve">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нравственных качеств младших школьников средствами </w:t>
      </w:r>
      <w:r w:rsidRPr="00E00015">
        <w:rPr>
          <w:rFonts w:ascii="Times New Roman" w:hAnsi="Times New Roman"/>
          <w:i/>
          <w:sz w:val="24"/>
          <w:szCs w:val="24"/>
        </w:rPr>
        <w:t>искусс</w:t>
      </w:r>
      <w:r w:rsidRPr="00E00015">
        <w:rPr>
          <w:rFonts w:ascii="Times New Roman" w:hAnsi="Times New Roman"/>
          <w:i/>
          <w:sz w:val="24"/>
          <w:szCs w:val="24"/>
        </w:rPr>
        <w:t>т</w:t>
      </w:r>
      <w:r w:rsidRPr="00E00015">
        <w:rPr>
          <w:rFonts w:ascii="Times New Roman" w:hAnsi="Times New Roman"/>
          <w:i/>
          <w:sz w:val="24"/>
          <w:szCs w:val="24"/>
        </w:rPr>
        <w:t>ва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у младших школьников основ </w:t>
      </w:r>
      <w:proofErr w:type="spellStart"/>
      <w:r w:rsidRPr="00E00015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культуры.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ценностного отношения к </w:t>
      </w:r>
      <w:r w:rsidRPr="009A7CBC">
        <w:rPr>
          <w:rFonts w:ascii="Times New Roman" w:hAnsi="Times New Roman"/>
          <w:i/>
          <w:sz w:val="24"/>
          <w:szCs w:val="24"/>
        </w:rPr>
        <w:t>здоровью</w:t>
      </w:r>
      <w:r>
        <w:rPr>
          <w:rFonts w:ascii="Times New Roman" w:hAnsi="Times New Roman"/>
          <w:i/>
          <w:sz w:val="24"/>
          <w:szCs w:val="24"/>
        </w:rPr>
        <w:t xml:space="preserve"> (семье, труду</w:t>
      </w:r>
      <w:proofErr w:type="gramStart"/>
      <w:r>
        <w:rPr>
          <w:rFonts w:ascii="Times New Roman" w:hAnsi="Times New Roman"/>
          <w:i/>
          <w:sz w:val="24"/>
          <w:szCs w:val="24"/>
        </w:rPr>
        <w:t>, …)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</w:t>
      </w:r>
      <w:r w:rsidRPr="009A7CBC">
        <w:rPr>
          <w:rFonts w:ascii="Times New Roman" w:hAnsi="Times New Roman"/>
          <w:i/>
          <w:sz w:val="24"/>
          <w:szCs w:val="24"/>
        </w:rPr>
        <w:t>экологической культуры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в условиях </w:t>
      </w:r>
      <w:r w:rsidRPr="009A7CBC">
        <w:rPr>
          <w:rFonts w:ascii="Times New Roman" w:hAnsi="Times New Roman"/>
          <w:i/>
          <w:sz w:val="24"/>
          <w:szCs w:val="24"/>
        </w:rPr>
        <w:t xml:space="preserve">кружковой работы.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00015">
        <w:rPr>
          <w:rFonts w:ascii="Times New Roman" w:hAnsi="Times New Roman"/>
          <w:sz w:val="24"/>
          <w:szCs w:val="24"/>
        </w:rPr>
        <w:t xml:space="preserve">.Проектные технологии развития </w:t>
      </w:r>
      <w:r w:rsidRPr="009A7CBC">
        <w:rPr>
          <w:rFonts w:ascii="Times New Roman" w:hAnsi="Times New Roman"/>
          <w:i/>
          <w:sz w:val="24"/>
          <w:szCs w:val="24"/>
        </w:rPr>
        <w:t xml:space="preserve">социальной </w:t>
      </w:r>
      <w:proofErr w:type="spellStart"/>
      <w:r w:rsidRPr="009A7CB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младших школьн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 xml:space="preserve">ков </w:t>
      </w:r>
      <w:r>
        <w:rPr>
          <w:rFonts w:ascii="Times New Roman" w:hAnsi="Times New Roman"/>
          <w:sz w:val="24"/>
          <w:szCs w:val="24"/>
        </w:rPr>
        <w:t>12</w:t>
      </w:r>
      <w:r w:rsidRPr="00E00015">
        <w:rPr>
          <w:rFonts w:ascii="Times New Roman" w:hAnsi="Times New Roman"/>
          <w:sz w:val="24"/>
          <w:szCs w:val="24"/>
        </w:rPr>
        <w:t xml:space="preserve">.Развитие </w:t>
      </w:r>
      <w:r w:rsidRPr="009A7CBC">
        <w:rPr>
          <w:rFonts w:ascii="Times New Roman" w:hAnsi="Times New Roman"/>
          <w:i/>
          <w:sz w:val="24"/>
          <w:szCs w:val="24"/>
        </w:rPr>
        <w:t xml:space="preserve">визуальной </w:t>
      </w:r>
      <w:proofErr w:type="spellStart"/>
      <w:r w:rsidRPr="009A7CB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у младших школьников средствами м</w:t>
      </w:r>
      <w:r w:rsidRPr="00E00015">
        <w:rPr>
          <w:rFonts w:ascii="Times New Roman" w:hAnsi="Times New Roman"/>
          <w:sz w:val="24"/>
          <w:szCs w:val="24"/>
        </w:rPr>
        <w:t>у</w:t>
      </w:r>
      <w:r w:rsidRPr="00E00015">
        <w:rPr>
          <w:rFonts w:ascii="Times New Roman" w:hAnsi="Times New Roman"/>
          <w:sz w:val="24"/>
          <w:szCs w:val="24"/>
        </w:rPr>
        <w:t xml:space="preserve">зейной педагогики.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00015">
        <w:rPr>
          <w:rFonts w:ascii="Times New Roman" w:hAnsi="Times New Roman"/>
          <w:sz w:val="24"/>
          <w:szCs w:val="24"/>
        </w:rPr>
        <w:t>.Профессиональная подготовка будущих педагогов к воспитательной деятельн</w:t>
      </w:r>
      <w:r w:rsidRPr="00E00015">
        <w:rPr>
          <w:rFonts w:ascii="Times New Roman" w:hAnsi="Times New Roman"/>
          <w:sz w:val="24"/>
          <w:szCs w:val="24"/>
        </w:rPr>
        <w:t>о</w:t>
      </w:r>
      <w:r w:rsidRPr="00E00015">
        <w:rPr>
          <w:rFonts w:ascii="Times New Roman" w:hAnsi="Times New Roman"/>
          <w:sz w:val="24"/>
          <w:szCs w:val="24"/>
        </w:rPr>
        <w:t xml:space="preserve">сти в современных условиях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00015">
        <w:rPr>
          <w:rFonts w:ascii="Times New Roman" w:hAnsi="Times New Roman"/>
          <w:sz w:val="24"/>
          <w:szCs w:val="24"/>
        </w:rPr>
        <w:t xml:space="preserve">Формирование </w:t>
      </w:r>
      <w:r w:rsidRPr="009A7CBC">
        <w:rPr>
          <w:rFonts w:ascii="Times New Roman" w:hAnsi="Times New Roman"/>
          <w:i/>
          <w:sz w:val="24"/>
          <w:szCs w:val="24"/>
        </w:rPr>
        <w:t>психологически безопасной</w:t>
      </w:r>
      <w:r w:rsidRPr="00E0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(комфортной)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>образовательной ср</w:t>
      </w:r>
      <w:r w:rsidRPr="00E00015"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ды в начальной школе.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к</w:t>
      </w:r>
      <w:r w:rsidRPr="00E00015">
        <w:rPr>
          <w:rFonts w:ascii="Times New Roman" w:hAnsi="Times New Roman"/>
          <w:sz w:val="24"/>
          <w:szCs w:val="24"/>
        </w:rPr>
        <w:t>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E00015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>и учителя начальных классов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средством  </w:t>
      </w:r>
      <w:r w:rsidRPr="009A7CBC">
        <w:rPr>
          <w:rFonts w:ascii="Times New Roman" w:hAnsi="Times New Roman"/>
          <w:i/>
          <w:sz w:val="24"/>
          <w:szCs w:val="24"/>
        </w:rPr>
        <w:t>анализа сказок на уроках литературного чтения</w:t>
      </w:r>
      <w:r>
        <w:rPr>
          <w:rFonts w:ascii="Times New Roman" w:hAnsi="Times New Roman"/>
          <w:sz w:val="24"/>
          <w:szCs w:val="24"/>
        </w:rPr>
        <w:t xml:space="preserve"> (организации диал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гов, групповой работы, …).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00015">
        <w:rPr>
          <w:rFonts w:ascii="Times New Roman" w:hAnsi="Times New Roman"/>
          <w:sz w:val="24"/>
          <w:szCs w:val="24"/>
        </w:rPr>
        <w:t>.Использование современных образовательных технологий в практической де</w:t>
      </w:r>
      <w:r w:rsidRPr="00E00015">
        <w:rPr>
          <w:rFonts w:ascii="Times New Roman" w:hAnsi="Times New Roman"/>
          <w:sz w:val="24"/>
          <w:szCs w:val="24"/>
        </w:rPr>
        <w:t>я</w:t>
      </w:r>
      <w:r w:rsidRPr="00E00015">
        <w:rPr>
          <w:rFonts w:ascii="Times New Roman" w:hAnsi="Times New Roman"/>
          <w:sz w:val="24"/>
          <w:szCs w:val="24"/>
        </w:rPr>
        <w:t>тельности педагога</w:t>
      </w:r>
      <w:r>
        <w:rPr>
          <w:rFonts w:ascii="Times New Roman" w:hAnsi="Times New Roman"/>
          <w:sz w:val="24"/>
          <w:szCs w:val="24"/>
        </w:rPr>
        <w:t xml:space="preserve"> как средство повышения качества обучения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E00015"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сопровождение в системе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E00015">
        <w:rPr>
          <w:rFonts w:ascii="Times New Roman" w:hAnsi="Times New Roman"/>
          <w:sz w:val="24"/>
          <w:szCs w:val="24"/>
        </w:rPr>
        <w:t xml:space="preserve">образования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Педагогические технологии взаимодействия с родителями младших школьн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ков. 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00015">
        <w:rPr>
          <w:rFonts w:ascii="Times New Roman" w:hAnsi="Times New Roman"/>
          <w:sz w:val="24"/>
          <w:szCs w:val="24"/>
        </w:rPr>
        <w:t xml:space="preserve">. Реализация Концепции духовно-нравственного развития и воспитания личности гражданина России в начальном общем образовании. </w:t>
      </w:r>
    </w:p>
    <w:p w:rsidR="00FF67C8" w:rsidRPr="009A7CBC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Повышение уровня воспитанности младших школьников посредством о</w:t>
      </w:r>
      <w:r w:rsidRPr="00E00015">
        <w:rPr>
          <w:rFonts w:ascii="Times New Roman" w:hAnsi="Times New Roman"/>
          <w:sz w:val="24"/>
          <w:szCs w:val="24"/>
        </w:rPr>
        <w:t>рган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>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0015">
        <w:rPr>
          <w:rFonts w:ascii="Times New Roman" w:hAnsi="Times New Roman"/>
          <w:sz w:val="24"/>
          <w:szCs w:val="24"/>
        </w:rPr>
        <w:t xml:space="preserve">внеурочной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E00015">
        <w:rPr>
          <w:rFonts w:ascii="Times New Roman" w:hAnsi="Times New Roman"/>
          <w:sz w:val="24"/>
          <w:szCs w:val="24"/>
        </w:rPr>
        <w:t>.Формирование национального самосознания детей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общих </w:t>
      </w:r>
      <w:r w:rsidRPr="009A7CBC">
        <w:rPr>
          <w:rFonts w:ascii="Times New Roman" w:hAnsi="Times New Roman"/>
          <w:i/>
          <w:sz w:val="24"/>
          <w:szCs w:val="24"/>
        </w:rPr>
        <w:t>учебных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(универсальных учебных действий)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 при обучении младших школьников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00015">
        <w:rPr>
          <w:rFonts w:ascii="Times New Roman" w:hAnsi="Times New Roman"/>
          <w:sz w:val="24"/>
          <w:szCs w:val="24"/>
        </w:rPr>
        <w:t xml:space="preserve">. Создание модели целостной воспитательной системы </w:t>
      </w:r>
      <w:proofErr w:type="gramStart"/>
      <w:r w:rsidRPr="00E00015">
        <w:rPr>
          <w:rFonts w:ascii="Times New Roman" w:hAnsi="Times New Roman"/>
          <w:sz w:val="24"/>
          <w:szCs w:val="24"/>
        </w:rPr>
        <w:t>в</w:t>
      </w:r>
      <w:proofErr w:type="gramEnd"/>
      <w:r w:rsidRPr="00E00015">
        <w:rPr>
          <w:rFonts w:ascii="Times New Roman" w:hAnsi="Times New Roman"/>
          <w:sz w:val="24"/>
          <w:szCs w:val="24"/>
        </w:rPr>
        <w:t xml:space="preserve"> НО с активным участ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>ем всех сторон образовательного процесс</w:t>
      </w:r>
      <w:r w:rsidRPr="009A7CBC">
        <w:rPr>
          <w:rFonts w:ascii="Times New Roman" w:hAnsi="Times New Roman"/>
          <w:bCs/>
          <w:sz w:val="24"/>
          <w:szCs w:val="24"/>
        </w:rPr>
        <w:t>а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FF67C8" w:rsidRPr="009A7CBC" w:rsidRDefault="00FF67C8" w:rsidP="00FF67C8">
      <w:pPr>
        <w:ind w:firstLine="708"/>
        <w:jc w:val="both"/>
        <w:rPr>
          <w:i/>
          <w:sz w:val="24"/>
          <w:szCs w:val="24"/>
        </w:rPr>
      </w:pPr>
      <w:r w:rsidRPr="009A7CBC">
        <w:rPr>
          <w:bCs/>
          <w:i/>
          <w:sz w:val="24"/>
          <w:szCs w:val="24"/>
        </w:rPr>
        <w:t xml:space="preserve">Слова, выделенные курсивом, </w:t>
      </w:r>
      <w:r>
        <w:rPr>
          <w:bCs/>
          <w:i/>
          <w:sz w:val="24"/>
          <w:szCs w:val="24"/>
        </w:rPr>
        <w:t xml:space="preserve">можно заменить. </w:t>
      </w:r>
    </w:p>
    <w:p w:rsidR="00FF67C8" w:rsidRPr="009528FC" w:rsidRDefault="00FF67C8" w:rsidP="00FF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9528FC">
        <w:rPr>
          <w:sz w:val="24"/>
          <w:szCs w:val="24"/>
        </w:rPr>
        <w:t xml:space="preserve"> имеет право предложить свою тему исследования, предварительно с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гласовав её с заведующим кафедрой педагогики, психологии и социальной работы и нау</w:t>
      </w:r>
      <w:r w:rsidRPr="009528FC">
        <w:rPr>
          <w:sz w:val="24"/>
          <w:szCs w:val="24"/>
        </w:rPr>
        <w:t>ч</w:t>
      </w:r>
      <w:r w:rsidRPr="009528FC">
        <w:rPr>
          <w:sz w:val="24"/>
          <w:szCs w:val="24"/>
        </w:rPr>
        <w:t>ным руководителем при условии, что эта тема относится к проблематике начального о</w:t>
      </w:r>
      <w:r w:rsidRPr="009528FC">
        <w:rPr>
          <w:sz w:val="24"/>
          <w:szCs w:val="24"/>
        </w:rPr>
        <w:t>б</w:t>
      </w:r>
      <w:r w:rsidRPr="009528FC">
        <w:rPr>
          <w:sz w:val="24"/>
          <w:szCs w:val="24"/>
        </w:rPr>
        <w:t>щего образования.</w:t>
      </w: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17" w:rsidRDefault="004B6E17" w:rsidP="00160BC1">
      <w:r>
        <w:separator/>
      </w:r>
    </w:p>
  </w:endnote>
  <w:endnote w:type="continuationSeparator" w:id="0">
    <w:p w:rsidR="004B6E17" w:rsidRDefault="004B6E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17" w:rsidRDefault="004B6E17" w:rsidP="00160BC1">
      <w:r>
        <w:separator/>
      </w:r>
    </w:p>
  </w:footnote>
  <w:footnote w:type="continuationSeparator" w:id="0">
    <w:p w:rsidR="004B6E17" w:rsidRDefault="004B6E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7"/>
  </w:num>
  <w:num w:numId="5">
    <w:abstractNumId w:val="3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6"/>
  </w:num>
  <w:num w:numId="10">
    <w:abstractNumId w:val="39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6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1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2D52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E5068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92B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2604C"/>
    <w:rsid w:val="00330957"/>
    <w:rsid w:val="0033546E"/>
    <w:rsid w:val="00340A07"/>
    <w:rsid w:val="00345881"/>
    <w:rsid w:val="00350F77"/>
    <w:rsid w:val="003510E1"/>
    <w:rsid w:val="00355C7E"/>
    <w:rsid w:val="00356087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B6E17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A6C"/>
    <w:rsid w:val="00710EFA"/>
    <w:rsid w:val="007132E7"/>
    <w:rsid w:val="00713631"/>
    <w:rsid w:val="00713D44"/>
    <w:rsid w:val="007178AA"/>
    <w:rsid w:val="007314B9"/>
    <w:rsid w:val="00731B98"/>
    <w:rsid w:val="007327FE"/>
    <w:rsid w:val="00737151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353F9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15E3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3247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D60E3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7C8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08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260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AC15E3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E50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5550" TargetMode="External"/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code/42365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0" Type="http://schemas.openxmlformats.org/officeDocument/2006/relationships/hyperlink" Target="http://www.iprbookshop.ru/28153.html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://www.iprbookshop.ru/19532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14260</Words>
  <Characters>81282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95352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kmr-01</cp:lastModifiedBy>
  <cp:revision>10</cp:revision>
  <cp:lastPrinted>2019-10-17T08:03:00Z</cp:lastPrinted>
  <dcterms:created xsi:type="dcterms:W3CDTF">2022-03-18T15:39:00Z</dcterms:created>
  <dcterms:modified xsi:type="dcterms:W3CDTF">2023-05-26T06:48:00Z</dcterms:modified>
</cp:coreProperties>
</file>